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8F76" w14:textId="63816098" w:rsidR="005E730A" w:rsidRDefault="00375ABF" w:rsidP="00594804">
      <w:pPr>
        <w:tabs>
          <w:tab w:val="left" w:pos="5812"/>
        </w:tabs>
        <w:jc w:val="both"/>
        <w:rPr>
          <w:rFonts w:ascii="Aptos" w:hAnsi="Aptos"/>
          <w:b/>
          <w:bCs/>
        </w:rPr>
      </w:pPr>
      <w:bookmarkStart w:id="0" w:name="_Toc68003746"/>
      <w:r>
        <w:rPr>
          <w:rFonts w:ascii="Aptos" w:hAnsi="Aptos"/>
          <w:b/>
          <w:bCs/>
          <w:noProof/>
          <w14:ligatures w14:val="none"/>
        </w:rPr>
        <w:drawing>
          <wp:anchor distT="0" distB="0" distL="114300" distR="114300" simplePos="0" relativeHeight="251658249" behindDoc="1" locked="0" layoutInCell="1" allowOverlap="1" wp14:anchorId="75639CB4" wp14:editId="5A1DAD76">
            <wp:simplePos x="0" y="0"/>
            <wp:positionH relativeFrom="column">
              <wp:posOffset>-1193334</wp:posOffset>
            </wp:positionH>
            <wp:positionV relativeFrom="paragraph">
              <wp:posOffset>-1184390</wp:posOffset>
            </wp:positionV>
            <wp:extent cx="7859197" cy="10169655"/>
            <wp:effectExtent l="0" t="0" r="8890" b="3175"/>
            <wp:wrapNone/>
            <wp:docPr id="132169816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98168" name="Image 1321698168"/>
                    <pic:cNvPicPr/>
                  </pic:nvPicPr>
                  <pic:blipFill>
                    <a:blip r:embed="rId11">
                      <a:extLst>
                        <a:ext uri="{28A0092B-C50C-407E-A947-70E740481C1C}">
                          <a14:useLocalDpi xmlns:a14="http://schemas.microsoft.com/office/drawing/2010/main" val="0"/>
                        </a:ext>
                      </a:extLst>
                    </a:blip>
                    <a:stretch>
                      <a:fillRect/>
                    </a:stretch>
                  </pic:blipFill>
                  <pic:spPr>
                    <a:xfrm>
                      <a:off x="0" y="0"/>
                      <a:ext cx="7869213" cy="10182615"/>
                    </a:xfrm>
                    <a:prstGeom prst="rect">
                      <a:avLst/>
                    </a:prstGeom>
                  </pic:spPr>
                </pic:pic>
              </a:graphicData>
            </a:graphic>
            <wp14:sizeRelH relativeFrom="page">
              <wp14:pctWidth>0</wp14:pctWidth>
            </wp14:sizeRelH>
            <wp14:sizeRelV relativeFrom="page">
              <wp14:pctHeight>0</wp14:pctHeight>
            </wp14:sizeRelV>
          </wp:anchor>
        </w:drawing>
      </w:r>
    </w:p>
    <w:p w14:paraId="31B39360" w14:textId="429B4E6A" w:rsidR="00410B19" w:rsidRDefault="00410B19" w:rsidP="005E730A">
      <w:pPr>
        <w:jc w:val="both"/>
        <w:rPr>
          <w:rFonts w:ascii="Aptos" w:hAnsi="Aptos"/>
          <w:b/>
          <w:bCs/>
        </w:rPr>
      </w:pPr>
    </w:p>
    <w:p w14:paraId="45B9B24F" w14:textId="09364080" w:rsidR="00410B19" w:rsidRDefault="00410B19" w:rsidP="005E730A">
      <w:pPr>
        <w:jc w:val="both"/>
        <w:rPr>
          <w:rFonts w:ascii="Aptos" w:hAnsi="Aptos"/>
          <w:b/>
          <w:bCs/>
        </w:rPr>
      </w:pPr>
    </w:p>
    <w:p w14:paraId="40484AA3" w14:textId="70A0E53B" w:rsidR="00410B19" w:rsidRDefault="00410B19" w:rsidP="005E730A">
      <w:pPr>
        <w:jc w:val="both"/>
        <w:rPr>
          <w:rFonts w:ascii="Aptos" w:hAnsi="Aptos"/>
          <w:b/>
          <w:bCs/>
        </w:rPr>
      </w:pPr>
    </w:p>
    <w:p w14:paraId="0B54691C" w14:textId="4A0F8378" w:rsidR="00410B19" w:rsidRDefault="00F83AFD" w:rsidP="00977901">
      <w:pPr>
        <w:tabs>
          <w:tab w:val="left" w:pos="1800"/>
          <w:tab w:val="center" w:pos="4320"/>
          <w:tab w:val="left" w:pos="5460"/>
        </w:tabs>
        <w:jc w:val="both"/>
        <w:rPr>
          <w:rFonts w:ascii="Aptos" w:hAnsi="Aptos"/>
          <w:b/>
          <w:bCs/>
        </w:rPr>
      </w:pPr>
      <w:r>
        <w:rPr>
          <w:rFonts w:ascii="Aptos" w:hAnsi="Aptos"/>
          <w:b/>
          <w:bCs/>
        </w:rPr>
        <w:tab/>
      </w:r>
      <w:r>
        <w:rPr>
          <w:rFonts w:ascii="Aptos" w:hAnsi="Aptos"/>
          <w:b/>
          <w:bCs/>
        </w:rPr>
        <w:tab/>
      </w:r>
      <w:r w:rsidR="00977901">
        <w:rPr>
          <w:rFonts w:ascii="Aptos" w:hAnsi="Aptos"/>
          <w:b/>
          <w:bCs/>
        </w:rPr>
        <w:tab/>
      </w:r>
    </w:p>
    <w:p w14:paraId="00519123" w14:textId="47A53F8B" w:rsidR="00410B19" w:rsidRDefault="00410B19" w:rsidP="005E730A">
      <w:pPr>
        <w:jc w:val="both"/>
        <w:rPr>
          <w:rFonts w:ascii="Aptos" w:hAnsi="Aptos"/>
          <w:b/>
          <w:bCs/>
        </w:rPr>
      </w:pPr>
    </w:p>
    <w:p w14:paraId="3F75054E" w14:textId="2EE61101" w:rsidR="00410B19" w:rsidRDefault="00410B19" w:rsidP="005E730A">
      <w:pPr>
        <w:jc w:val="both"/>
        <w:rPr>
          <w:rFonts w:ascii="Aptos" w:hAnsi="Aptos"/>
          <w:b/>
          <w:bCs/>
        </w:rPr>
      </w:pPr>
    </w:p>
    <w:p w14:paraId="09FA5FCD" w14:textId="40368421" w:rsidR="00410B19" w:rsidRDefault="00410B19" w:rsidP="005E730A">
      <w:pPr>
        <w:jc w:val="both"/>
        <w:rPr>
          <w:rFonts w:ascii="Aptos" w:hAnsi="Aptos"/>
          <w:b/>
          <w:bCs/>
        </w:rPr>
      </w:pPr>
    </w:p>
    <w:p w14:paraId="78744A42" w14:textId="175E1EE3" w:rsidR="00410B19" w:rsidRDefault="00410B19" w:rsidP="005E730A">
      <w:pPr>
        <w:jc w:val="both"/>
        <w:rPr>
          <w:rFonts w:ascii="Aptos" w:hAnsi="Aptos"/>
          <w:b/>
          <w:bCs/>
        </w:rPr>
      </w:pPr>
    </w:p>
    <w:p w14:paraId="7D3AD84C" w14:textId="77B004AF" w:rsidR="00410B19" w:rsidRDefault="00410B19" w:rsidP="005E730A">
      <w:pPr>
        <w:jc w:val="both"/>
        <w:rPr>
          <w:rFonts w:ascii="Aptos" w:hAnsi="Aptos"/>
          <w:b/>
          <w:bCs/>
        </w:rPr>
      </w:pPr>
    </w:p>
    <w:p w14:paraId="7ECFE772" w14:textId="3D8A04C2" w:rsidR="00410B19" w:rsidRDefault="00410B19" w:rsidP="005E730A">
      <w:pPr>
        <w:jc w:val="both"/>
        <w:rPr>
          <w:rFonts w:ascii="Aptos" w:hAnsi="Aptos"/>
          <w:b/>
          <w:bCs/>
        </w:rPr>
      </w:pPr>
    </w:p>
    <w:p w14:paraId="540B9E50" w14:textId="03A9357D" w:rsidR="00410B19" w:rsidRDefault="00375ABF" w:rsidP="00375ABF">
      <w:pPr>
        <w:tabs>
          <w:tab w:val="left" w:pos="6473"/>
        </w:tabs>
        <w:jc w:val="both"/>
        <w:rPr>
          <w:rFonts w:ascii="Aptos" w:hAnsi="Aptos"/>
          <w:b/>
          <w:bCs/>
        </w:rPr>
      </w:pPr>
      <w:r>
        <w:rPr>
          <w:rFonts w:ascii="Aptos" w:hAnsi="Aptos"/>
          <w:b/>
          <w:bCs/>
        </w:rPr>
        <w:tab/>
      </w:r>
    </w:p>
    <w:p w14:paraId="1930B3E4" w14:textId="28DAAF4C" w:rsidR="00410B19" w:rsidRDefault="00410B19" w:rsidP="005E730A">
      <w:pPr>
        <w:jc w:val="both"/>
        <w:rPr>
          <w:rFonts w:ascii="Aptos" w:hAnsi="Aptos"/>
          <w:b/>
          <w:bCs/>
        </w:rPr>
      </w:pPr>
    </w:p>
    <w:p w14:paraId="3885125D" w14:textId="7DA410BE" w:rsidR="00410B19" w:rsidRDefault="00410B19" w:rsidP="005E730A">
      <w:pPr>
        <w:jc w:val="both"/>
        <w:rPr>
          <w:rFonts w:ascii="Aptos" w:hAnsi="Aptos"/>
          <w:b/>
          <w:bCs/>
        </w:rPr>
      </w:pPr>
    </w:p>
    <w:p w14:paraId="77561701" w14:textId="1AC7D337" w:rsidR="00410B19" w:rsidRDefault="00410B19" w:rsidP="005E730A">
      <w:pPr>
        <w:jc w:val="both"/>
        <w:rPr>
          <w:rFonts w:ascii="Aptos" w:hAnsi="Aptos"/>
          <w:b/>
          <w:bCs/>
        </w:rPr>
      </w:pPr>
    </w:p>
    <w:p w14:paraId="4D822506" w14:textId="540691F9" w:rsidR="00410B19" w:rsidRDefault="00410B19" w:rsidP="005E730A">
      <w:pPr>
        <w:jc w:val="both"/>
        <w:rPr>
          <w:rFonts w:ascii="Aptos" w:hAnsi="Aptos"/>
          <w:b/>
          <w:bCs/>
        </w:rPr>
      </w:pPr>
    </w:p>
    <w:p w14:paraId="08061C38" w14:textId="62EB9B54" w:rsidR="00410B19" w:rsidRDefault="00410B19" w:rsidP="005E730A">
      <w:pPr>
        <w:jc w:val="both"/>
        <w:rPr>
          <w:rFonts w:ascii="Aptos" w:hAnsi="Aptos"/>
          <w:b/>
          <w:bCs/>
        </w:rPr>
      </w:pPr>
    </w:p>
    <w:p w14:paraId="49B71E6E" w14:textId="6C56131F" w:rsidR="00410B19" w:rsidRPr="00A17EDE" w:rsidRDefault="00410B19" w:rsidP="005E730A">
      <w:pPr>
        <w:jc w:val="both"/>
        <w:rPr>
          <w:rFonts w:ascii="Aptos" w:hAnsi="Aptos"/>
          <w:b/>
          <w:bCs/>
          <w:color w:val="7E909E" w:themeColor="text1" w:themeTint="80"/>
          <w:highlight w:val="yellow"/>
        </w:rPr>
      </w:pPr>
    </w:p>
    <w:p w14:paraId="452424B6" w14:textId="339E3805" w:rsidR="00410B19" w:rsidRPr="00541195" w:rsidRDefault="00410B19" w:rsidP="005E730A">
      <w:pPr>
        <w:jc w:val="both"/>
        <w:rPr>
          <w:rFonts w:ascii="Aptos" w:hAnsi="Aptos"/>
          <w:b/>
          <w:bCs/>
          <w:highlight w:val="yellow"/>
        </w:rPr>
      </w:pPr>
    </w:p>
    <w:p w14:paraId="416A0EA4" w14:textId="4646AD2F" w:rsidR="00410B19" w:rsidRPr="00541195" w:rsidRDefault="00410B19" w:rsidP="005E730A">
      <w:pPr>
        <w:jc w:val="both"/>
        <w:rPr>
          <w:rFonts w:ascii="Aptos" w:hAnsi="Aptos"/>
          <w:b/>
          <w:bCs/>
          <w:highlight w:val="yellow"/>
        </w:rPr>
      </w:pPr>
    </w:p>
    <w:p w14:paraId="213C2902" w14:textId="77FED7A8" w:rsidR="00410B19" w:rsidRPr="00541195" w:rsidRDefault="00410B19" w:rsidP="005E730A">
      <w:pPr>
        <w:jc w:val="both"/>
        <w:rPr>
          <w:rFonts w:ascii="Aptos" w:hAnsi="Aptos"/>
          <w:b/>
          <w:bCs/>
          <w:highlight w:val="yellow"/>
        </w:rPr>
      </w:pPr>
    </w:p>
    <w:p w14:paraId="7B791212" w14:textId="5845D2B8" w:rsidR="00410B19" w:rsidRPr="00541195" w:rsidRDefault="00410B19" w:rsidP="005E730A">
      <w:pPr>
        <w:jc w:val="both"/>
        <w:rPr>
          <w:rFonts w:ascii="Aptos" w:hAnsi="Aptos"/>
          <w:b/>
          <w:bCs/>
          <w:highlight w:val="yellow"/>
        </w:rPr>
      </w:pPr>
    </w:p>
    <w:p w14:paraId="5256483F" w14:textId="77777777" w:rsidR="00054243" w:rsidRDefault="00054243">
      <w:pPr>
        <w:rPr>
          <w:rFonts w:eastAsiaTheme="majorEastAsia" w:cstheme="minorHAnsi"/>
          <w:bCs/>
          <w:color w:val="1B2024" w:themeColor="text1"/>
        </w:rPr>
        <w:sectPr w:rsidR="00054243" w:rsidSect="00054243">
          <w:headerReference w:type="default" r:id="rId12"/>
          <w:footerReference w:type="default" r:id="rId13"/>
          <w:pgSz w:w="12240" w:h="15840"/>
          <w:pgMar w:top="1702" w:right="1800" w:bottom="1134" w:left="1800" w:header="720" w:footer="51" w:gutter="0"/>
          <w:pgNumType w:fmt="lowerRoman" w:start="1"/>
          <w:cols w:space="720"/>
          <w:titlePg/>
          <w:docGrid w:linePitch="299"/>
        </w:sectPr>
      </w:pPr>
    </w:p>
    <w:sdt>
      <w:sdtPr>
        <w:rPr>
          <w:rFonts w:asciiTheme="minorHAnsi" w:eastAsiaTheme="minorEastAsia" w:hAnsiTheme="minorHAnsi" w:cstheme="minorBidi"/>
          <w:b w:val="0"/>
          <w:color w:val="auto"/>
          <w:sz w:val="22"/>
          <w:szCs w:val="22"/>
          <w:lang w:val="fr-FR"/>
        </w:rPr>
        <w:id w:val="1177695485"/>
        <w:docPartObj>
          <w:docPartGallery w:val="Table of Contents"/>
          <w:docPartUnique/>
        </w:docPartObj>
      </w:sdtPr>
      <w:sdtEndPr/>
      <w:sdtContent>
        <w:p w14:paraId="43B2A715" w14:textId="078B7F62" w:rsidR="0047313D" w:rsidRDefault="0047313D">
          <w:pPr>
            <w:pStyle w:val="En-ttedetabledesmatires"/>
          </w:pPr>
          <w:r>
            <w:rPr>
              <w:lang w:val="fr-FR"/>
            </w:rPr>
            <w:t xml:space="preserve">Table </w:t>
          </w:r>
          <w:r w:rsidR="00B45851">
            <w:rPr>
              <w:lang w:val="fr-FR"/>
            </w:rPr>
            <w:t>of Contents</w:t>
          </w:r>
        </w:p>
        <w:p w14:paraId="0EDD66F8" w14:textId="55B091F0" w:rsidR="00EE3C45" w:rsidRDefault="0047313D">
          <w:pPr>
            <w:pStyle w:val="TM1"/>
            <w:rPr>
              <w:rFonts w:asciiTheme="minorHAnsi" w:eastAsiaTheme="minorEastAsia" w:hAnsiTheme="minorHAnsi"/>
              <w:noProof/>
              <w:sz w:val="24"/>
              <w:szCs w:val="24"/>
              <w:lang w:eastAsia="fr-CA"/>
            </w:rPr>
          </w:pPr>
          <w:r>
            <w:fldChar w:fldCharType="begin"/>
          </w:r>
          <w:r>
            <w:instrText xml:space="preserve"> TOC \o "1-3" \h \z \u </w:instrText>
          </w:r>
          <w:r>
            <w:fldChar w:fldCharType="separate"/>
          </w:r>
          <w:hyperlink w:anchor="_Toc232069719" w:history="1">
            <w:r w:rsidR="00EE3C45" w:rsidRPr="0084525E">
              <w:rPr>
                <w:rStyle w:val="Lienhypertexte"/>
                <w:noProof/>
                <w:lang w:val="en-CA"/>
              </w:rPr>
              <w:t>1. Project Leader Information and Summary of the Project</w:t>
            </w:r>
            <w:r w:rsidR="00EE3C45">
              <w:rPr>
                <w:noProof/>
                <w:webHidden/>
              </w:rPr>
              <w:tab/>
            </w:r>
            <w:r w:rsidR="00EE3C45">
              <w:rPr>
                <w:noProof/>
                <w:webHidden/>
              </w:rPr>
              <w:fldChar w:fldCharType="begin"/>
            </w:r>
            <w:r w:rsidR="00EE3C45">
              <w:rPr>
                <w:noProof/>
                <w:webHidden/>
              </w:rPr>
              <w:instrText xml:space="preserve"> PAGEREF _Toc232069719 \h </w:instrText>
            </w:r>
            <w:r w:rsidR="00EE3C45">
              <w:rPr>
                <w:noProof/>
                <w:webHidden/>
              </w:rPr>
            </w:r>
            <w:r w:rsidR="00EE3C45">
              <w:rPr>
                <w:noProof/>
                <w:webHidden/>
              </w:rPr>
              <w:fldChar w:fldCharType="separate"/>
            </w:r>
            <w:r w:rsidR="00EE3C45">
              <w:rPr>
                <w:noProof/>
                <w:webHidden/>
              </w:rPr>
              <w:t>2</w:t>
            </w:r>
            <w:r w:rsidR="00EE3C45">
              <w:rPr>
                <w:noProof/>
                <w:webHidden/>
              </w:rPr>
              <w:fldChar w:fldCharType="end"/>
            </w:r>
          </w:hyperlink>
        </w:p>
        <w:p w14:paraId="5EC3E4F9" w14:textId="0D44FB4B" w:rsidR="00EE3C45" w:rsidRDefault="00EE3C45">
          <w:pPr>
            <w:pStyle w:val="TM1"/>
            <w:rPr>
              <w:rFonts w:asciiTheme="minorHAnsi" w:eastAsiaTheme="minorEastAsia" w:hAnsiTheme="minorHAnsi"/>
              <w:noProof/>
              <w:sz w:val="24"/>
              <w:szCs w:val="24"/>
              <w:lang w:eastAsia="fr-CA"/>
            </w:rPr>
          </w:pPr>
          <w:hyperlink w:anchor="_Toc232069720" w:history="1">
            <w:r w:rsidRPr="0084525E">
              <w:rPr>
                <w:rStyle w:val="Lienhypertexte"/>
                <w:noProof/>
                <w:lang w:val="en-CA"/>
              </w:rPr>
              <w:t>2. Eligibility Criteria Checklist</w:t>
            </w:r>
            <w:r>
              <w:rPr>
                <w:noProof/>
                <w:webHidden/>
              </w:rPr>
              <w:tab/>
            </w:r>
            <w:r>
              <w:rPr>
                <w:noProof/>
                <w:webHidden/>
              </w:rPr>
              <w:fldChar w:fldCharType="begin"/>
            </w:r>
            <w:r>
              <w:rPr>
                <w:noProof/>
                <w:webHidden/>
              </w:rPr>
              <w:instrText xml:space="preserve"> PAGEREF _Toc232069720 \h </w:instrText>
            </w:r>
            <w:r>
              <w:rPr>
                <w:noProof/>
                <w:webHidden/>
              </w:rPr>
            </w:r>
            <w:r>
              <w:rPr>
                <w:noProof/>
                <w:webHidden/>
              </w:rPr>
              <w:fldChar w:fldCharType="separate"/>
            </w:r>
            <w:r>
              <w:rPr>
                <w:noProof/>
                <w:webHidden/>
              </w:rPr>
              <w:t>3</w:t>
            </w:r>
            <w:r>
              <w:rPr>
                <w:noProof/>
                <w:webHidden/>
              </w:rPr>
              <w:fldChar w:fldCharType="end"/>
            </w:r>
          </w:hyperlink>
        </w:p>
        <w:p w14:paraId="1C341D18" w14:textId="2145A79A" w:rsidR="00EE3C45" w:rsidRDefault="00EE3C45">
          <w:pPr>
            <w:pStyle w:val="TM1"/>
            <w:rPr>
              <w:rFonts w:asciiTheme="minorHAnsi" w:eastAsiaTheme="minorEastAsia" w:hAnsiTheme="minorHAnsi"/>
              <w:noProof/>
              <w:sz w:val="24"/>
              <w:szCs w:val="24"/>
              <w:lang w:eastAsia="fr-CA"/>
            </w:rPr>
          </w:pPr>
          <w:hyperlink w:anchor="_Toc232069721" w:history="1">
            <w:r w:rsidRPr="0084525E">
              <w:rPr>
                <w:rStyle w:val="Lienhypertexte"/>
                <w:noProof/>
                <w:lang w:val="en-CA"/>
              </w:rPr>
              <w:t>3. Project Details</w:t>
            </w:r>
            <w:r>
              <w:rPr>
                <w:noProof/>
                <w:webHidden/>
              </w:rPr>
              <w:tab/>
            </w:r>
            <w:r>
              <w:rPr>
                <w:noProof/>
                <w:webHidden/>
              </w:rPr>
              <w:fldChar w:fldCharType="begin"/>
            </w:r>
            <w:r>
              <w:rPr>
                <w:noProof/>
                <w:webHidden/>
              </w:rPr>
              <w:instrText xml:space="preserve"> PAGEREF _Toc232069721 \h </w:instrText>
            </w:r>
            <w:r>
              <w:rPr>
                <w:noProof/>
                <w:webHidden/>
              </w:rPr>
            </w:r>
            <w:r>
              <w:rPr>
                <w:noProof/>
                <w:webHidden/>
              </w:rPr>
              <w:fldChar w:fldCharType="separate"/>
            </w:r>
            <w:r>
              <w:rPr>
                <w:noProof/>
                <w:webHidden/>
              </w:rPr>
              <w:t>4</w:t>
            </w:r>
            <w:r>
              <w:rPr>
                <w:noProof/>
                <w:webHidden/>
              </w:rPr>
              <w:fldChar w:fldCharType="end"/>
            </w:r>
          </w:hyperlink>
        </w:p>
        <w:p w14:paraId="164CE622" w14:textId="6CBB1E3B" w:rsidR="00EE3C45" w:rsidRDefault="00EE3C45">
          <w:pPr>
            <w:pStyle w:val="TM3"/>
            <w:rPr>
              <w:rFonts w:asciiTheme="minorHAnsi" w:eastAsiaTheme="minorEastAsia" w:hAnsiTheme="minorHAnsi"/>
              <w:noProof/>
              <w:sz w:val="24"/>
              <w:szCs w:val="24"/>
              <w:lang w:eastAsia="fr-CA"/>
            </w:rPr>
          </w:pPr>
          <w:hyperlink w:anchor="_Toc232069722" w:history="1">
            <w:r w:rsidRPr="0084525E">
              <w:rPr>
                <w:rStyle w:val="Lienhypertexte"/>
                <w:noProof/>
                <w:lang w:val="en-CA"/>
              </w:rPr>
              <w:t>3.1 Background and History</w:t>
            </w:r>
            <w:r>
              <w:rPr>
                <w:noProof/>
                <w:webHidden/>
              </w:rPr>
              <w:tab/>
            </w:r>
            <w:r>
              <w:rPr>
                <w:noProof/>
                <w:webHidden/>
              </w:rPr>
              <w:fldChar w:fldCharType="begin"/>
            </w:r>
            <w:r>
              <w:rPr>
                <w:noProof/>
                <w:webHidden/>
              </w:rPr>
              <w:instrText xml:space="preserve"> PAGEREF _Toc232069722 \h </w:instrText>
            </w:r>
            <w:r>
              <w:rPr>
                <w:noProof/>
                <w:webHidden/>
              </w:rPr>
            </w:r>
            <w:r>
              <w:rPr>
                <w:noProof/>
                <w:webHidden/>
              </w:rPr>
              <w:fldChar w:fldCharType="separate"/>
            </w:r>
            <w:r>
              <w:rPr>
                <w:noProof/>
                <w:webHidden/>
              </w:rPr>
              <w:t>4</w:t>
            </w:r>
            <w:r>
              <w:rPr>
                <w:noProof/>
                <w:webHidden/>
              </w:rPr>
              <w:fldChar w:fldCharType="end"/>
            </w:r>
          </w:hyperlink>
        </w:p>
        <w:p w14:paraId="1F25539C" w14:textId="12F58BA9" w:rsidR="00EE3C45" w:rsidRDefault="00EE3C45">
          <w:pPr>
            <w:pStyle w:val="TM3"/>
            <w:rPr>
              <w:rFonts w:asciiTheme="minorHAnsi" w:eastAsiaTheme="minorEastAsia" w:hAnsiTheme="minorHAnsi"/>
              <w:noProof/>
              <w:sz w:val="24"/>
              <w:szCs w:val="24"/>
              <w:lang w:eastAsia="fr-CA"/>
            </w:rPr>
          </w:pPr>
          <w:hyperlink w:anchor="_Toc232069723" w:history="1">
            <w:r w:rsidRPr="0084525E">
              <w:rPr>
                <w:rStyle w:val="Lienhypertexte"/>
                <w:noProof/>
                <w:lang w:val="en-CA"/>
              </w:rPr>
              <w:t xml:space="preserve">3.2 Link(s) with the </w:t>
            </w:r>
            <w:r w:rsidRPr="0084525E">
              <w:rPr>
                <w:rStyle w:val="Lienhypertexte"/>
                <w:i/>
                <w:iCs/>
                <w:noProof/>
                <w:lang w:val="en-CA"/>
              </w:rPr>
              <w:t>Plan national de l’eau</w:t>
            </w:r>
            <w:r w:rsidRPr="0084525E">
              <w:rPr>
                <w:rStyle w:val="Lienhypertexte"/>
                <w:noProof/>
                <w:lang w:val="en-CA"/>
              </w:rPr>
              <w:t>’s Orientations</w:t>
            </w:r>
            <w:r>
              <w:rPr>
                <w:noProof/>
                <w:webHidden/>
              </w:rPr>
              <w:tab/>
            </w:r>
            <w:r>
              <w:rPr>
                <w:noProof/>
                <w:webHidden/>
              </w:rPr>
              <w:fldChar w:fldCharType="begin"/>
            </w:r>
            <w:r>
              <w:rPr>
                <w:noProof/>
                <w:webHidden/>
              </w:rPr>
              <w:instrText xml:space="preserve"> PAGEREF _Toc232069723 \h </w:instrText>
            </w:r>
            <w:r>
              <w:rPr>
                <w:noProof/>
                <w:webHidden/>
              </w:rPr>
            </w:r>
            <w:r>
              <w:rPr>
                <w:noProof/>
                <w:webHidden/>
              </w:rPr>
              <w:fldChar w:fldCharType="separate"/>
            </w:r>
            <w:r>
              <w:rPr>
                <w:noProof/>
                <w:webHidden/>
              </w:rPr>
              <w:t>4</w:t>
            </w:r>
            <w:r>
              <w:rPr>
                <w:noProof/>
                <w:webHidden/>
              </w:rPr>
              <w:fldChar w:fldCharType="end"/>
            </w:r>
          </w:hyperlink>
        </w:p>
        <w:p w14:paraId="7605566B" w14:textId="7B4039B5" w:rsidR="00EE3C45" w:rsidRDefault="00EE3C45">
          <w:pPr>
            <w:pStyle w:val="TM3"/>
            <w:rPr>
              <w:rFonts w:asciiTheme="minorHAnsi" w:eastAsiaTheme="minorEastAsia" w:hAnsiTheme="minorHAnsi"/>
              <w:noProof/>
              <w:sz w:val="24"/>
              <w:szCs w:val="24"/>
              <w:lang w:eastAsia="fr-CA"/>
            </w:rPr>
          </w:pPr>
          <w:hyperlink w:anchor="_Toc232069724" w:history="1">
            <w:r w:rsidRPr="0084525E">
              <w:rPr>
                <w:rStyle w:val="Lienhypertexte"/>
                <w:noProof/>
                <w:lang w:val="en-CA"/>
              </w:rPr>
              <w:t>3.3 Objectives</w:t>
            </w:r>
            <w:r>
              <w:rPr>
                <w:noProof/>
                <w:webHidden/>
              </w:rPr>
              <w:tab/>
            </w:r>
            <w:r>
              <w:rPr>
                <w:noProof/>
                <w:webHidden/>
              </w:rPr>
              <w:fldChar w:fldCharType="begin"/>
            </w:r>
            <w:r>
              <w:rPr>
                <w:noProof/>
                <w:webHidden/>
              </w:rPr>
              <w:instrText xml:space="preserve"> PAGEREF _Toc232069724 \h </w:instrText>
            </w:r>
            <w:r>
              <w:rPr>
                <w:noProof/>
                <w:webHidden/>
              </w:rPr>
            </w:r>
            <w:r>
              <w:rPr>
                <w:noProof/>
                <w:webHidden/>
              </w:rPr>
              <w:fldChar w:fldCharType="separate"/>
            </w:r>
            <w:r>
              <w:rPr>
                <w:noProof/>
                <w:webHidden/>
              </w:rPr>
              <w:t>5</w:t>
            </w:r>
            <w:r>
              <w:rPr>
                <w:noProof/>
                <w:webHidden/>
              </w:rPr>
              <w:fldChar w:fldCharType="end"/>
            </w:r>
          </w:hyperlink>
        </w:p>
        <w:p w14:paraId="45D14367" w14:textId="23C3CE0C" w:rsidR="00EE3C45" w:rsidRDefault="00EE3C45">
          <w:pPr>
            <w:pStyle w:val="TM3"/>
            <w:rPr>
              <w:rFonts w:asciiTheme="minorHAnsi" w:eastAsiaTheme="minorEastAsia" w:hAnsiTheme="minorHAnsi"/>
              <w:noProof/>
              <w:sz w:val="24"/>
              <w:szCs w:val="24"/>
              <w:lang w:eastAsia="fr-CA"/>
            </w:rPr>
          </w:pPr>
          <w:hyperlink w:anchor="_Toc232069725" w:history="1">
            <w:r w:rsidRPr="0084525E">
              <w:rPr>
                <w:rStyle w:val="Lienhypertexte"/>
                <w:noProof/>
                <w:lang w:val="en-CA"/>
              </w:rPr>
              <w:t>3.4 Participatory Approach and Capacity Building</w:t>
            </w:r>
            <w:r>
              <w:rPr>
                <w:noProof/>
                <w:webHidden/>
              </w:rPr>
              <w:tab/>
            </w:r>
            <w:r>
              <w:rPr>
                <w:noProof/>
                <w:webHidden/>
              </w:rPr>
              <w:fldChar w:fldCharType="begin"/>
            </w:r>
            <w:r>
              <w:rPr>
                <w:noProof/>
                <w:webHidden/>
              </w:rPr>
              <w:instrText xml:space="preserve"> PAGEREF _Toc232069725 \h </w:instrText>
            </w:r>
            <w:r>
              <w:rPr>
                <w:noProof/>
                <w:webHidden/>
              </w:rPr>
            </w:r>
            <w:r>
              <w:rPr>
                <w:noProof/>
                <w:webHidden/>
              </w:rPr>
              <w:fldChar w:fldCharType="separate"/>
            </w:r>
            <w:r>
              <w:rPr>
                <w:noProof/>
                <w:webHidden/>
              </w:rPr>
              <w:t>5</w:t>
            </w:r>
            <w:r>
              <w:rPr>
                <w:noProof/>
                <w:webHidden/>
              </w:rPr>
              <w:fldChar w:fldCharType="end"/>
            </w:r>
          </w:hyperlink>
        </w:p>
        <w:p w14:paraId="08139C11" w14:textId="6D85143F" w:rsidR="00EE3C45" w:rsidRDefault="00EE3C45">
          <w:pPr>
            <w:pStyle w:val="TM3"/>
            <w:rPr>
              <w:rFonts w:asciiTheme="minorHAnsi" w:eastAsiaTheme="minorEastAsia" w:hAnsiTheme="minorHAnsi"/>
              <w:noProof/>
              <w:sz w:val="24"/>
              <w:szCs w:val="24"/>
              <w:lang w:eastAsia="fr-CA"/>
            </w:rPr>
          </w:pPr>
          <w:hyperlink w:anchor="_Toc232069726" w:history="1">
            <w:r w:rsidRPr="0084525E">
              <w:rPr>
                <w:rStyle w:val="Lienhypertexte"/>
                <w:noProof/>
                <w:lang w:val="en-CA"/>
              </w:rPr>
              <w:t>3.5 Valuing Indigenous Knowledge and/or Languages</w:t>
            </w:r>
            <w:r>
              <w:rPr>
                <w:noProof/>
                <w:webHidden/>
              </w:rPr>
              <w:tab/>
            </w:r>
            <w:r>
              <w:rPr>
                <w:noProof/>
                <w:webHidden/>
              </w:rPr>
              <w:fldChar w:fldCharType="begin"/>
            </w:r>
            <w:r>
              <w:rPr>
                <w:noProof/>
                <w:webHidden/>
              </w:rPr>
              <w:instrText xml:space="preserve"> PAGEREF _Toc232069726 \h </w:instrText>
            </w:r>
            <w:r>
              <w:rPr>
                <w:noProof/>
                <w:webHidden/>
              </w:rPr>
            </w:r>
            <w:r>
              <w:rPr>
                <w:noProof/>
                <w:webHidden/>
              </w:rPr>
              <w:fldChar w:fldCharType="separate"/>
            </w:r>
            <w:r>
              <w:rPr>
                <w:noProof/>
                <w:webHidden/>
              </w:rPr>
              <w:t>5</w:t>
            </w:r>
            <w:r>
              <w:rPr>
                <w:noProof/>
                <w:webHidden/>
              </w:rPr>
              <w:fldChar w:fldCharType="end"/>
            </w:r>
          </w:hyperlink>
        </w:p>
        <w:p w14:paraId="7356DCE3" w14:textId="6DB74246" w:rsidR="00EE3C45" w:rsidRDefault="00EE3C45">
          <w:pPr>
            <w:pStyle w:val="TM3"/>
            <w:rPr>
              <w:rFonts w:asciiTheme="minorHAnsi" w:eastAsiaTheme="minorEastAsia" w:hAnsiTheme="minorHAnsi"/>
              <w:noProof/>
              <w:sz w:val="24"/>
              <w:szCs w:val="24"/>
              <w:lang w:eastAsia="fr-CA"/>
            </w:rPr>
          </w:pPr>
          <w:hyperlink w:anchor="_Toc232069727" w:history="1">
            <w:r w:rsidRPr="0084525E">
              <w:rPr>
                <w:rStyle w:val="Lienhypertexte"/>
                <w:noProof/>
                <w:lang w:val="en-CA"/>
              </w:rPr>
              <w:t>3.6 Outcomes and Benefits</w:t>
            </w:r>
            <w:r>
              <w:rPr>
                <w:noProof/>
                <w:webHidden/>
              </w:rPr>
              <w:tab/>
            </w:r>
            <w:r>
              <w:rPr>
                <w:noProof/>
                <w:webHidden/>
              </w:rPr>
              <w:fldChar w:fldCharType="begin"/>
            </w:r>
            <w:r>
              <w:rPr>
                <w:noProof/>
                <w:webHidden/>
              </w:rPr>
              <w:instrText xml:space="preserve"> PAGEREF _Toc232069727 \h </w:instrText>
            </w:r>
            <w:r>
              <w:rPr>
                <w:noProof/>
                <w:webHidden/>
              </w:rPr>
            </w:r>
            <w:r>
              <w:rPr>
                <w:noProof/>
                <w:webHidden/>
              </w:rPr>
              <w:fldChar w:fldCharType="separate"/>
            </w:r>
            <w:r>
              <w:rPr>
                <w:noProof/>
                <w:webHidden/>
              </w:rPr>
              <w:t>5</w:t>
            </w:r>
            <w:r>
              <w:rPr>
                <w:noProof/>
                <w:webHidden/>
              </w:rPr>
              <w:fldChar w:fldCharType="end"/>
            </w:r>
          </w:hyperlink>
        </w:p>
        <w:p w14:paraId="6664F0D1" w14:textId="1B18135C" w:rsidR="00EE3C45" w:rsidRDefault="00EE3C45">
          <w:pPr>
            <w:pStyle w:val="TM3"/>
            <w:rPr>
              <w:rFonts w:asciiTheme="minorHAnsi" w:eastAsiaTheme="minorEastAsia" w:hAnsiTheme="minorHAnsi"/>
              <w:noProof/>
              <w:sz w:val="24"/>
              <w:szCs w:val="24"/>
              <w:lang w:eastAsia="fr-CA"/>
            </w:rPr>
          </w:pPr>
          <w:hyperlink w:anchor="_Toc232069728" w:history="1">
            <w:r w:rsidRPr="0084525E">
              <w:rPr>
                <w:rStyle w:val="Lienhypertexte"/>
                <w:noProof/>
                <w:lang w:val="en-CA"/>
              </w:rPr>
              <w:t>3.7 FNQLSDI Implication</w:t>
            </w:r>
            <w:r>
              <w:rPr>
                <w:noProof/>
                <w:webHidden/>
              </w:rPr>
              <w:tab/>
            </w:r>
            <w:r>
              <w:rPr>
                <w:noProof/>
                <w:webHidden/>
              </w:rPr>
              <w:fldChar w:fldCharType="begin"/>
            </w:r>
            <w:r>
              <w:rPr>
                <w:noProof/>
                <w:webHidden/>
              </w:rPr>
              <w:instrText xml:space="preserve"> PAGEREF _Toc232069728 \h </w:instrText>
            </w:r>
            <w:r>
              <w:rPr>
                <w:noProof/>
                <w:webHidden/>
              </w:rPr>
            </w:r>
            <w:r>
              <w:rPr>
                <w:noProof/>
                <w:webHidden/>
              </w:rPr>
              <w:fldChar w:fldCharType="separate"/>
            </w:r>
            <w:r>
              <w:rPr>
                <w:noProof/>
                <w:webHidden/>
              </w:rPr>
              <w:t>6</w:t>
            </w:r>
            <w:r>
              <w:rPr>
                <w:noProof/>
                <w:webHidden/>
              </w:rPr>
              <w:fldChar w:fldCharType="end"/>
            </w:r>
          </w:hyperlink>
        </w:p>
        <w:p w14:paraId="4977619C" w14:textId="1EFE33DF" w:rsidR="00EE3C45" w:rsidRDefault="00EE3C45">
          <w:pPr>
            <w:pStyle w:val="TM3"/>
            <w:rPr>
              <w:rFonts w:asciiTheme="minorHAnsi" w:eastAsiaTheme="minorEastAsia" w:hAnsiTheme="minorHAnsi"/>
              <w:noProof/>
              <w:sz w:val="24"/>
              <w:szCs w:val="24"/>
              <w:lang w:eastAsia="fr-CA"/>
            </w:rPr>
          </w:pPr>
          <w:hyperlink w:anchor="_Toc232069729" w:history="1">
            <w:r w:rsidRPr="0084525E">
              <w:rPr>
                <w:rStyle w:val="Lienhypertexte"/>
                <w:noProof/>
                <w:lang w:val="en-CA"/>
              </w:rPr>
              <w:t>3.8 Other Details</w:t>
            </w:r>
            <w:r>
              <w:rPr>
                <w:noProof/>
                <w:webHidden/>
              </w:rPr>
              <w:tab/>
            </w:r>
            <w:r>
              <w:rPr>
                <w:noProof/>
                <w:webHidden/>
              </w:rPr>
              <w:fldChar w:fldCharType="begin"/>
            </w:r>
            <w:r>
              <w:rPr>
                <w:noProof/>
                <w:webHidden/>
              </w:rPr>
              <w:instrText xml:space="preserve"> PAGEREF _Toc232069729 \h </w:instrText>
            </w:r>
            <w:r>
              <w:rPr>
                <w:noProof/>
                <w:webHidden/>
              </w:rPr>
            </w:r>
            <w:r>
              <w:rPr>
                <w:noProof/>
                <w:webHidden/>
              </w:rPr>
              <w:fldChar w:fldCharType="separate"/>
            </w:r>
            <w:r>
              <w:rPr>
                <w:noProof/>
                <w:webHidden/>
              </w:rPr>
              <w:t>6</w:t>
            </w:r>
            <w:r>
              <w:rPr>
                <w:noProof/>
                <w:webHidden/>
              </w:rPr>
              <w:fldChar w:fldCharType="end"/>
            </w:r>
          </w:hyperlink>
        </w:p>
        <w:p w14:paraId="03E875CB" w14:textId="626354A4" w:rsidR="00EE3C45" w:rsidRDefault="00EE3C45">
          <w:pPr>
            <w:pStyle w:val="TM1"/>
            <w:rPr>
              <w:rFonts w:asciiTheme="minorHAnsi" w:eastAsiaTheme="minorEastAsia" w:hAnsiTheme="minorHAnsi"/>
              <w:noProof/>
              <w:sz w:val="24"/>
              <w:szCs w:val="24"/>
              <w:lang w:eastAsia="fr-CA"/>
            </w:rPr>
          </w:pPr>
          <w:hyperlink w:anchor="_Toc232069730" w:history="1">
            <w:r w:rsidRPr="0084525E">
              <w:rPr>
                <w:rStyle w:val="Lienhypertexte"/>
                <w:noProof/>
                <w:lang w:val="en-CA"/>
              </w:rPr>
              <w:t>4. Work Plan and Timeline</w:t>
            </w:r>
            <w:r>
              <w:rPr>
                <w:noProof/>
                <w:webHidden/>
              </w:rPr>
              <w:tab/>
            </w:r>
            <w:r>
              <w:rPr>
                <w:noProof/>
                <w:webHidden/>
              </w:rPr>
              <w:fldChar w:fldCharType="begin"/>
            </w:r>
            <w:r>
              <w:rPr>
                <w:noProof/>
                <w:webHidden/>
              </w:rPr>
              <w:instrText xml:space="preserve"> PAGEREF _Toc232069730 \h </w:instrText>
            </w:r>
            <w:r>
              <w:rPr>
                <w:noProof/>
                <w:webHidden/>
              </w:rPr>
            </w:r>
            <w:r>
              <w:rPr>
                <w:noProof/>
                <w:webHidden/>
              </w:rPr>
              <w:fldChar w:fldCharType="separate"/>
            </w:r>
            <w:r>
              <w:rPr>
                <w:noProof/>
                <w:webHidden/>
              </w:rPr>
              <w:t>7</w:t>
            </w:r>
            <w:r>
              <w:rPr>
                <w:noProof/>
                <w:webHidden/>
              </w:rPr>
              <w:fldChar w:fldCharType="end"/>
            </w:r>
          </w:hyperlink>
        </w:p>
        <w:p w14:paraId="07FB913D" w14:textId="47BBFDD8" w:rsidR="00EE3C45" w:rsidRDefault="00EE3C45">
          <w:pPr>
            <w:pStyle w:val="TM1"/>
            <w:rPr>
              <w:rFonts w:asciiTheme="minorHAnsi" w:eastAsiaTheme="minorEastAsia" w:hAnsiTheme="minorHAnsi"/>
              <w:noProof/>
              <w:sz w:val="24"/>
              <w:szCs w:val="24"/>
              <w:lang w:eastAsia="fr-CA"/>
            </w:rPr>
          </w:pPr>
          <w:hyperlink w:anchor="_Toc232069731" w:history="1">
            <w:r w:rsidRPr="0084525E">
              <w:rPr>
                <w:rStyle w:val="Lienhypertexte"/>
                <w:noProof/>
              </w:rPr>
              <w:t>5. Project Team Information</w:t>
            </w:r>
            <w:r>
              <w:rPr>
                <w:noProof/>
                <w:webHidden/>
              </w:rPr>
              <w:tab/>
            </w:r>
            <w:r>
              <w:rPr>
                <w:noProof/>
                <w:webHidden/>
              </w:rPr>
              <w:fldChar w:fldCharType="begin"/>
            </w:r>
            <w:r>
              <w:rPr>
                <w:noProof/>
                <w:webHidden/>
              </w:rPr>
              <w:instrText xml:space="preserve"> PAGEREF _Toc232069731 \h </w:instrText>
            </w:r>
            <w:r>
              <w:rPr>
                <w:noProof/>
                <w:webHidden/>
              </w:rPr>
            </w:r>
            <w:r>
              <w:rPr>
                <w:noProof/>
                <w:webHidden/>
              </w:rPr>
              <w:fldChar w:fldCharType="separate"/>
            </w:r>
            <w:r>
              <w:rPr>
                <w:noProof/>
                <w:webHidden/>
              </w:rPr>
              <w:t>8</w:t>
            </w:r>
            <w:r>
              <w:rPr>
                <w:noProof/>
                <w:webHidden/>
              </w:rPr>
              <w:fldChar w:fldCharType="end"/>
            </w:r>
          </w:hyperlink>
        </w:p>
        <w:p w14:paraId="58FF963E" w14:textId="0FD409E7" w:rsidR="00EE3C45" w:rsidRDefault="00EE3C45">
          <w:pPr>
            <w:pStyle w:val="TM1"/>
            <w:rPr>
              <w:rFonts w:asciiTheme="minorHAnsi" w:eastAsiaTheme="minorEastAsia" w:hAnsiTheme="minorHAnsi"/>
              <w:noProof/>
              <w:sz w:val="24"/>
              <w:szCs w:val="24"/>
              <w:lang w:eastAsia="fr-CA"/>
            </w:rPr>
          </w:pPr>
          <w:hyperlink w:anchor="_Toc232069732" w:history="1">
            <w:r w:rsidRPr="0084525E">
              <w:rPr>
                <w:rStyle w:val="Lienhypertexte"/>
                <w:noProof/>
              </w:rPr>
              <w:t>6. External Partners Information</w:t>
            </w:r>
            <w:r>
              <w:rPr>
                <w:noProof/>
                <w:webHidden/>
              </w:rPr>
              <w:tab/>
            </w:r>
            <w:r>
              <w:rPr>
                <w:noProof/>
                <w:webHidden/>
              </w:rPr>
              <w:fldChar w:fldCharType="begin"/>
            </w:r>
            <w:r>
              <w:rPr>
                <w:noProof/>
                <w:webHidden/>
              </w:rPr>
              <w:instrText xml:space="preserve"> PAGEREF _Toc232069732 \h </w:instrText>
            </w:r>
            <w:r>
              <w:rPr>
                <w:noProof/>
                <w:webHidden/>
              </w:rPr>
            </w:r>
            <w:r>
              <w:rPr>
                <w:noProof/>
                <w:webHidden/>
              </w:rPr>
              <w:fldChar w:fldCharType="separate"/>
            </w:r>
            <w:r>
              <w:rPr>
                <w:noProof/>
                <w:webHidden/>
              </w:rPr>
              <w:t>8</w:t>
            </w:r>
            <w:r>
              <w:rPr>
                <w:noProof/>
                <w:webHidden/>
              </w:rPr>
              <w:fldChar w:fldCharType="end"/>
            </w:r>
          </w:hyperlink>
        </w:p>
        <w:p w14:paraId="6033B47E" w14:textId="2EFFA30C" w:rsidR="00EE3C45" w:rsidRDefault="00EE3C45">
          <w:pPr>
            <w:pStyle w:val="TM1"/>
            <w:rPr>
              <w:rFonts w:asciiTheme="minorHAnsi" w:eastAsiaTheme="minorEastAsia" w:hAnsiTheme="minorHAnsi"/>
              <w:noProof/>
              <w:sz w:val="24"/>
              <w:szCs w:val="24"/>
              <w:lang w:eastAsia="fr-CA"/>
            </w:rPr>
          </w:pPr>
          <w:hyperlink w:anchor="_Toc232069733" w:history="1">
            <w:r w:rsidRPr="0084525E">
              <w:rPr>
                <w:rStyle w:val="Lienhypertexte"/>
                <w:bCs/>
                <w:noProof/>
                <w:lang w:val="en-CA"/>
              </w:rPr>
              <w:t>7. Budget</w:t>
            </w:r>
            <w:r>
              <w:rPr>
                <w:noProof/>
                <w:webHidden/>
              </w:rPr>
              <w:tab/>
            </w:r>
            <w:r>
              <w:rPr>
                <w:noProof/>
                <w:webHidden/>
              </w:rPr>
              <w:fldChar w:fldCharType="begin"/>
            </w:r>
            <w:r>
              <w:rPr>
                <w:noProof/>
                <w:webHidden/>
              </w:rPr>
              <w:instrText xml:space="preserve"> PAGEREF _Toc232069733 \h </w:instrText>
            </w:r>
            <w:r>
              <w:rPr>
                <w:noProof/>
                <w:webHidden/>
              </w:rPr>
            </w:r>
            <w:r>
              <w:rPr>
                <w:noProof/>
                <w:webHidden/>
              </w:rPr>
              <w:fldChar w:fldCharType="separate"/>
            </w:r>
            <w:r>
              <w:rPr>
                <w:noProof/>
                <w:webHidden/>
              </w:rPr>
              <w:t>9</w:t>
            </w:r>
            <w:r>
              <w:rPr>
                <w:noProof/>
                <w:webHidden/>
              </w:rPr>
              <w:fldChar w:fldCharType="end"/>
            </w:r>
          </w:hyperlink>
        </w:p>
        <w:p w14:paraId="37C0B7F5" w14:textId="3AA03C29" w:rsidR="0047313D" w:rsidRDefault="0047313D">
          <w:r>
            <w:rPr>
              <w:b/>
              <w:bCs/>
              <w:lang w:val="fr-FR"/>
            </w:rPr>
            <w:fldChar w:fldCharType="end"/>
          </w:r>
        </w:p>
      </w:sdtContent>
    </w:sdt>
    <w:p w14:paraId="7D660DE8" w14:textId="77777777" w:rsidR="00054243" w:rsidRDefault="00054243" w:rsidP="0047313D">
      <w:pPr>
        <w:rPr>
          <w:rFonts w:eastAsiaTheme="majorEastAsia" w:cstheme="minorHAnsi"/>
          <w:bCs/>
          <w:color w:val="1B2024" w:themeColor="text1"/>
        </w:rPr>
        <w:sectPr w:rsidR="00054243" w:rsidSect="00054243">
          <w:pgSz w:w="12240" w:h="15840"/>
          <w:pgMar w:top="1702" w:right="1800" w:bottom="1134" w:left="1800" w:header="720" w:footer="51" w:gutter="0"/>
          <w:pgNumType w:fmt="lowerRoman" w:start="1"/>
          <w:cols w:space="720"/>
          <w:docGrid w:linePitch="299"/>
        </w:sectPr>
      </w:pPr>
    </w:p>
    <w:p w14:paraId="52CD15AD" w14:textId="77777777" w:rsidR="009B2686" w:rsidRPr="00CC4817" w:rsidRDefault="009B2686" w:rsidP="00167B80">
      <w:pPr>
        <w:jc w:val="both"/>
        <w:rPr>
          <w:lang w:val="en-CA"/>
        </w:rPr>
      </w:pPr>
      <w:r w:rsidRPr="00CC4817">
        <w:rPr>
          <w:lang w:val="en-CA"/>
        </w:rPr>
        <w:lastRenderedPageBreak/>
        <w:t xml:space="preserve">The </w:t>
      </w:r>
      <w:r w:rsidRPr="00CC4817">
        <w:rPr>
          <w:b/>
          <w:bCs/>
          <w:color w:val="7E909E" w:themeColor="text1" w:themeTint="80"/>
          <w:lang w:val="en-CA"/>
        </w:rPr>
        <w:t>First Nations Water Initiatives Fund</w:t>
      </w:r>
      <w:r w:rsidRPr="00CC4817">
        <w:rPr>
          <w:color w:val="7E909E" w:themeColor="text1" w:themeTint="80"/>
          <w:lang w:val="en-CA"/>
        </w:rPr>
        <w:t xml:space="preserve"> </w:t>
      </w:r>
      <w:r w:rsidRPr="00CC4817">
        <w:rPr>
          <w:lang w:val="en-CA"/>
        </w:rPr>
        <w:t xml:space="preserve">is financed by the </w:t>
      </w:r>
      <w:r w:rsidRPr="00CC4817">
        <w:rPr>
          <w:i/>
          <w:iCs/>
          <w:lang w:val="en-CA"/>
        </w:rPr>
        <w:t>Blue Fund</w:t>
      </w:r>
      <w:r w:rsidRPr="00CC4817">
        <w:rPr>
          <w:lang w:val="en-CA"/>
        </w:rPr>
        <w:t xml:space="preserve">. The latter is part of the </w:t>
      </w:r>
      <w:r w:rsidRPr="00CC4817">
        <w:rPr>
          <w:i/>
          <w:iCs/>
          <w:lang w:val="en-CA"/>
        </w:rPr>
        <w:t xml:space="preserve">Plan national de </w:t>
      </w:r>
      <w:proofErr w:type="spellStart"/>
      <w:r w:rsidRPr="00CC4817">
        <w:rPr>
          <w:i/>
          <w:iCs/>
          <w:lang w:val="en-CA"/>
        </w:rPr>
        <w:t>l’eau</w:t>
      </w:r>
      <w:proofErr w:type="spellEnd"/>
      <w:r w:rsidRPr="00CC4817">
        <w:rPr>
          <w:lang w:val="en-CA"/>
        </w:rPr>
        <w:t xml:space="preserve"> of the </w:t>
      </w:r>
      <w:r w:rsidRPr="00CC4817">
        <w:rPr>
          <w:i/>
          <w:iCs/>
          <w:lang w:val="en-CA"/>
        </w:rPr>
        <w:t>Québec Water Strategy</w:t>
      </w:r>
      <w:r w:rsidRPr="00CC4817">
        <w:rPr>
          <w:lang w:val="en-CA"/>
        </w:rPr>
        <w:t>, which implements concrete measures to protect and manage water as well as aquatic environments in a responsible, integrated, and sustainable manner.</w:t>
      </w:r>
    </w:p>
    <w:p w14:paraId="04648368" w14:textId="77777777" w:rsidR="00167B80" w:rsidRPr="003A126C" w:rsidRDefault="00167B80" w:rsidP="00167B80">
      <w:pPr>
        <w:spacing w:before="240"/>
        <w:rPr>
          <w:rFonts w:asciiTheme="majorHAnsi" w:hAnsiTheme="majorHAnsi"/>
          <w:b/>
          <w:bCs/>
          <w:sz w:val="36"/>
          <w:szCs w:val="36"/>
          <w:lang w:val="en-CA"/>
        </w:rPr>
      </w:pPr>
      <w:r w:rsidRPr="003A126C">
        <w:rPr>
          <w:rFonts w:asciiTheme="majorHAnsi" w:hAnsiTheme="majorHAnsi"/>
          <w:b/>
          <w:bCs/>
          <w:sz w:val="36"/>
          <w:szCs w:val="36"/>
          <w:lang w:val="en-CA"/>
        </w:rPr>
        <w:t xml:space="preserve">Purpose of the </w:t>
      </w:r>
      <w:r>
        <w:rPr>
          <w:rFonts w:asciiTheme="majorHAnsi" w:hAnsiTheme="majorHAnsi"/>
          <w:b/>
          <w:bCs/>
          <w:sz w:val="36"/>
          <w:szCs w:val="36"/>
          <w:lang w:val="en-CA"/>
        </w:rPr>
        <w:t>P</w:t>
      </w:r>
      <w:r w:rsidRPr="003A126C">
        <w:rPr>
          <w:rFonts w:asciiTheme="majorHAnsi" w:hAnsiTheme="majorHAnsi"/>
          <w:b/>
          <w:bCs/>
          <w:sz w:val="36"/>
          <w:szCs w:val="36"/>
          <w:lang w:val="en-CA"/>
        </w:rPr>
        <w:t xml:space="preserve">roject </w:t>
      </w:r>
      <w:r>
        <w:rPr>
          <w:rFonts w:asciiTheme="majorHAnsi" w:hAnsiTheme="majorHAnsi"/>
          <w:b/>
          <w:bCs/>
          <w:sz w:val="36"/>
          <w:szCs w:val="36"/>
          <w:lang w:val="en-CA"/>
        </w:rPr>
        <w:t>S</w:t>
      </w:r>
      <w:r w:rsidRPr="003A126C">
        <w:rPr>
          <w:rFonts w:asciiTheme="majorHAnsi" w:hAnsiTheme="majorHAnsi"/>
          <w:b/>
          <w:bCs/>
          <w:sz w:val="36"/>
          <w:szCs w:val="36"/>
          <w:lang w:val="en-CA"/>
        </w:rPr>
        <w:t xml:space="preserve">ubmission </w:t>
      </w:r>
      <w:r>
        <w:rPr>
          <w:rFonts w:asciiTheme="majorHAnsi" w:hAnsiTheme="majorHAnsi"/>
          <w:b/>
          <w:bCs/>
          <w:sz w:val="36"/>
          <w:szCs w:val="36"/>
          <w:lang w:val="en-CA"/>
        </w:rPr>
        <w:t>T</w:t>
      </w:r>
      <w:r w:rsidRPr="003A126C">
        <w:rPr>
          <w:rFonts w:asciiTheme="majorHAnsi" w:hAnsiTheme="majorHAnsi"/>
          <w:b/>
          <w:bCs/>
          <w:sz w:val="36"/>
          <w:szCs w:val="36"/>
          <w:lang w:val="en-CA"/>
        </w:rPr>
        <w:t>emplate</w:t>
      </w:r>
    </w:p>
    <w:p w14:paraId="1F11CD74" w14:textId="2A0A7322" w:rsidR="00167B80" w:rsidRPr="00453C9D" w:rsidRDefault="00167B80" w:rsidP="00167B80">
      <w:pPr>
        <w:jc w:val="both"/>
        <w:rPr>
          <w:lang w:val="en-CA"/>
        </w:rPr>
      </w:pPr>
      <w:r w:rsidRPr="00453C9D">
        <w:rPr>
          <w:lang w:val="en-CA"/>
        </w:rPr>
        <w:t xml:space="preserve">This document provides an </w:t>
      </w:r>
      <w:r w:rsidRPr="00453C9D">
        <w:rPr>
          <w:b/>
          <w:bCs/>
          <w:color w:val="7E909E" w:themeColor="text1" w:themeTint="80"/>
          <w:lang w:val="en-CA"/>
        </w:rPr>
        <w:t xml:space="preserve">example of the structure </w:t>
      </w:r>
      <w:r w:rsidRPr="00453C9D">
        <w:rPr>
          <w:lang w:val="en-CA"/>
        </w:rPr>
        <w:t xml:space="preserve">of a project proposal that could be submitted to the </w:t>
      </w:r>
      <w:r w:rsidR="003F4A1A">
        <w:rPr>
          <w:lang w:val="en-CA"/>
        </w:rPr>
        <w:t>First Nations of Quebec and Labrador Sustainable Development Institute (</w:t>
      </w:r>
      <w:r w:rsidRPr="00453C9D">
        <w:rPr>
          <w:lang w:val="en-CA"/>
        </w:rPr>
        <w:t>FNQLSDI</w:t>
      </w:r>
      <w:r w:rsidR="003F4A1A">
        <w:rPr>
          <w:lang w:val="en-CA"/>
        </w:rPr>
        <w:t>)</w:t>
      </w:r>
      <w:r w:rsidRPr="00453C9D">
        <w:rPr>
          <w:lang w:val="en-CA"/>
        </w:rPr>
        <w:t xml:space="preserve"> under the </w:t>
      </w:r>
      <w:r w:rsidRPr="00453C9D">
        <w:rPr>
          <w:b/>
          <w:bCs/>
          <w:color w:val="7E909E"/>
          <w:lang w:val="en-CA"/>
        </w:rPr>
        <w:t>First Nations Water Initiatives Fund</w:t>
      </w:r>
      <w:r w:rsidRPr="00453C9D">
        <w:rPr>
          <w:lang w:val="en-CA"/>
        </w:rPr>
        <w:t>. The use of this template is strongly recommended, but not mandatory. Thus, we will accept any format that allows us to understand your project.</w:t>
      </w:r>
    </w:p>
    <w:p w14:paraId="0903961D" w14:textId="77777777" w:rsidR="00167B80" w:rsidRPr="00BB222A" w:rsidRDefault="00167B80" w:rsidP="00167B80">
      <w:pPr>
        <w:rPr>
          <w:rFonts w:asciiTheme="majorHAnsi" w:hAnsiTheme="majorHAnsi"/>
          <w:b/>
          <w:bCs/>
          <w:color w:val="4B5863" w:themeColor="text1" w:themeTint="BF"/>
          <w:sz w:val="26"/>
          <w:szCs w:val="26"/>
          <w:lang w:val="en-CA"/>
        </w:rPr>
      </w:pPr>
      <w:r w:rsidRPr="00453C9D">
        <w:rPr>
          <w:rFonts w:asciiTheme="majorHAnsi" w:hAnsiTheme="majorHAnsi"/>
          <w:b/>
          <w:bCs/>
          <w:color w:val="4B5863" w:themeColor="text1" w:themeTint="BF"/>
          <w:sz w:val="26"/>
          <w:szCs w:val="26"/>
          <w:lang w:val="en-CA"/>
        </w:rPr>
        <w:t>Your project proposal must contain the following:</w:t>
      </w:r>
    </w:p>
    <w:p w14:paraId="69A28823"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Information on the project leader</w:t>
      </w:r>
    </w:p>
    <w:p w14:paraId="1B4D89FF"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Project details</w:t>
      </w:r>
    </w:p>
    <w:p w14:paraId="08B3C8F7"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Draft work plan and timeline</w:t>
      </w:r>
    </w:p>
    <w:p w14:paraId="74317096"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 xml:space="preserve">Project team information </w:t>
      </w:r>
    </w:p>
    <w:p w14:paraId="27B927ED"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Information on external partners, if applicable</w:t>
      </w:r>
    </w:p>
    <w:p w14:paraId="053D6546"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Preliminary budget</w:t>
      </w:r>
    </w:p>
    <w:p w14:paraId="1F62EE6C" w14:textId="77777777" w:rsidR="00167B80" w:rsidRPr="00BB222A" w:rsidRDefault="00167B80" w:rsidP="00167B80">
      <w:pPr>
        <w:pStyle w:val="Paragraphedeliste"/>
        <w:numPr>
          <w:ilvl w:val="0"/>
          <w:numId w:val="35"/>
        </w:numPr>
        <w:spacing w:after="0" w:line="276" w:lineRule="auto"/>
        <w:rPr>
          <w:color w:val="1B2024" w:themeColor="text1"/>
          <w:lang w:val="en-CA"/>
        </w:rPr>
      </w:pPr>
      <w:r w:rsidRPr="00BB222A">
        <w:rPr>
          <w:color w:val="1B2024" w:themeColor="text1"/>
          <w:lang w:val="en-CA"/>
        </w:rPr>
        <w:t>Optional: letters of support from partners (financial or otherwise)</w:t>
      </w:r>
    </w:p>
    <w:p w14:paraId="6E3757F3" w14:textId="77777777" w:rsidR="00167B80" w:rsidRDefault="00167B80" w:rsidP="00D074D1">
      <w:pPr>
        <w:jc w:val="both"/>
        <w:rPr>
          <w:rFonts w:cs="Segoe UI"/>
          <w:lang w:val="en-CA"/>
        </w:rPr>
      </w:pPr>
    </w:p>
    <w:p w14:paraId="788EE8BC" w14:textId="651D4891" w:rsidR="0046190E" w:rsidRPr="00BB222A" w:rsidRDefault="00BD2FC7" w:rsidP="0046190E">
      <w:pPr>
        <w:jc w:val="both"/>
        <w:rPr>
          <w:lang w:val="en-CA" w:eastAsia="fr-CA"/>
        </w:rPr>
      </w:pPr>
      <w:r w:rsidRPr="00BD2FC7">
        <w:rPr>
          <w:rFonts w:cs="Segoe UI"/>
          <w:lang w:val="en-CA"/>
        </w:rPr>
        <w:t xml:space="preserve">Projects received </w:t>
      </w:r>
      <w:r>
        <w:rPr>
          <w:rFonts w:cs="Segoe UI"/>
          <w:lang w:val="en-CA"/>
        </w:rPr>
        <w:t>through</w:t>
      </w:r>
      <w:r w:rsidRPr="00BD2FC7">
        <w:rPr>
          <w:rFonts w:cs="Segoe UI"/>
          <w:lang w:val="en-CA"/>
        </w:rPr>
        <w:t xml:space="preserve"> the call for projects under the </w:t>
      </w:r>
      <w:r w:rsidRPr="00BD2FC7">
        <w:rPr>
          <w:rFonts w:cs="Segoe UI"/>
          <w:b/>
          <w:color w:val="7E909E" w:themeColor="text1" w:themeTint="80"/>
          <w:lang w:val="en-CA"/>
        </w:rPr>
        <w:t>F</w:t>
      </w:r>
      <w:r>
        <w:rPr>
          <w:rFonts w:cs="Segoe UI"/>
          <w:b/>
          <w:color w:val="7E909E" w:themeColor="text1" w:themeTint="80"/>
          <w:lang w:val="en-CA"/>
        </w:rPr>
        <w:t>und</w:t>
      </w:r>
      <w:r w:rsidRPr="00BD2FC7">
        <w:rPr>
          <w:rFonts w:cs="Segoe UI"/>
          <w:bCs/>
          <w:lang w:val="en-CA"/>
        </w:rPr>
        <w:t>’s</w:t>
      </w:r>
      <w:r w:rsidRPr="00BD2FC7">
        <w:rPr>
          <w:rFonts w:cs="Segoe UI"/>
          <w:b/>
          <w:color w:val="7E909E" w:themeColor="text1" w:themeTint="80"/>
          <w:lang w:val="en-CA"/>
        </w:rPr>
        <w:t xml:space="preserve"> </w:t>
      </w:r>
      <w:r>
        <w:rPr>
          <w:rFonts w:cs="Segoe UI"/>
          <w:b/>
          <w:color w:val="7E909E" w:themeColor="text1" w:themeTint="80"/>
          <w:lang w:val="en-CA"/>
        </w:rPr>
        <w:t>S</w:t>
      </w:r>
      <w:r w:rsidRPr="00BD2FC7">
        <w:rPr>
          <w:rFonts w:cs="Segoe UI"/>
          <w:b/>
          <w:color w:val="7E909E" w:themeColor="text1" w:themeTint="80"/>
          <w:lang w:val="en-CA"/>
        </w:rPr>
        <w:t xml:space="preserve">tructuring </w:t>
      </w:r>
      <w:r>
        <w:rPr>
          <w:rFonts w:cs="Segoe UI"/>
          <w:b/>
          <w:color w:val="7E909E" w:themeColor="text1" w:themeTint="80"/>
          <w:lang w:val="en-CA"/>
        </w:rPr>
        <w:t>I</w:t>
      </w:r>
      <w:r w:rsidRPr="00BD2FC7">
        <w:rPr>
          <w:rFonts w:cs="Segoe UI"/>
          <w:b/>
          <w:color w:val="7E909E" w:themeColor="text1" w:themeTint="80"/>
          <w:lang w:val="en-CA"/>
        </w:rPr>
        <w:t xml:space="preserve">nitiatives </w:t>
      </w:r>
      <w:r w:rsidRPr="00BD2FC7">
        <w:rPr>
          <w:rFonts w:cs="Segoe UI"/>
          <w:bCs/>
          <w:lang w:val="en-CA"/>
        </w:rPr>
        <w:t>stream</w:t>
      </w:r>
      <w:r w:rsidRPr="00BD2FC7">
        <w:rPr>
          <w:bCs/>
          <w:lang w:val="en-CA"/>
        </w:rPr>
        <w:t xml:space="preserve"> </w:t>
      </w:r>
      <w:r w:rsidRPr="00BD2FC7">
        <w:rPr>
          <w:rFonts w:cs="Segoe UI"/>
          <w:lang w:val="en-CA"/>
        </w:rPr>
        <w:t xml:space="preserve">must meet the eligibility criteria, but also be subject to the project selection process, in accordance with the recommendations of the </w:t>
      </w:r>
      <w:r w:rsidRPr="00BD2FC7">
        <w:rPr>
          <w:rFonts w:cs="Segoe UI"/>
          <w:b/>
          <w:bCs/>
          <w:color w:val="7E909E" w:themeColor="text1" w:themeTint="80"/>
          <w:lang w:val="en-CA"/>
        </w:rPr>
        <w:t>Fund</w:t>
      </w:r>
      <w:r>
        <w:rPr>
          <w:rFonts w:cs="Segoe UI"/>
          <w:lang w:val="en-CA"/>
        </w:rPr>
        <w:t>’s</w:t>
      </w:r>
      <w:r w:rsidRPr="00BD2FC7">
        <w:rPr>
          <w:rFonts w:cs="Segoe UI"/>
          <w:lang w:val="en-CA"/>
        </w:rPr>
        <w:t xml:space="preserve"> </w:t>
      </w:r>
      <w:r>
        <w:rPr>
          <w:rFonts w:cs="Segoe UI"/>
          <w:lang w:val="en-CA"/>
        </w:rPr>
        <w:t>S</w:t>
      </w:r>
      <w:r w:rsidRPr="00BD2FC7">
        <w:rPr>
          <w:rFonts w:cs="Segoe UI"/>
          <w:lang w:val="en-CA"/>
        </w:rPr>
        <w:t xml:space="preserve">trategic </w:t>
      </w:r>
      <w:r>
        <w:rPr>
          <w:rFonts w:cs="Segoe UI"/>
          <w:lang w:val="en-CA"/>
        </w:rPr>
        <w:t>C</w:t>
      </w:r>
      <w:r w:rsidRPr="00BD2FC7">
        <w:rPr>
          <w:rFonts w:cs="Segoe UI"/>
          <w:lang w:val="en-CA"/>
        </w:rPr>
        <w:t xml:space="preserve">ommittee. </w:t>
      </w:r>
      <w:r w:rsidR="0046190E" w:rsidRPr="00BB222A">
        <w:rPr>
          <w:b/>
          <w:bCs/>
          <w:color w:val="7E909E" w:themeColor="text1" w:themeTint="80"/>
          <w:lang w:val="en-CA" w:eastAsia="fr-CA"/>
        </w:rPr>
        <w:t>Please note that project proposals received may be shared with the Government of Quebec</w:t>
      </w:r>
      <w:r w:rsidR="0046190E">
        <w:rPr>
          <w:b/>
          <w:bCs/>
          <w:color w:val="7E909E" w:themeColor="text1" w:themeTint="80"/>
          <w:lang w:val="en-CA" w:eastAsia="fr-CA"/>
        </w:rPr>
        <w:t xml:space="preserve"> </w:t>
      </w:r>
      <w:r w:rsidR="0046190E" w:rsidRPr="00BB222A">
        <w:rPr>
          <w:b/>
          <w:bCs/>
          <w:color w:val="7E909E" w:themeColor="text1" w:themeTint="80"/>
          <w:lang w:val="en-CA" w:eastAsia="fr-CA"/>
        </w:rPr>
        <w:t>but will remain confidential.</w:t>
      </w:r>
    </w:p>
    <w:p w14:paraId="16656E8D" w14:textId="66228ABD" w:rsidR="00D62014" w:rsidRPr="0046190E" w:rsidRDefault="0046190E" w:rsidP="008E014E">
      <w:pPr>
        <w:jc w:val="both"/>
        <w:rPr>
          <w:rFonts w:cs="Segoe UI"/>
          <w:lang w:val="en-CA"/>
        </w:rPr>
      </w:pPr>
      <w:r w:rsidRPr="00F26E48">
        <w:rPr>
          <w:rFonts w:cs="Segoe UI"/>
          <w:b/>
          <w:bCs/>
          <w:lang w:val="en-CA"/>
        </w:rPr>
        <w:t>For more details on eligible projects, refer to the</w:t>
      </w:r>
      <w:r w:rsidRPr="00BB222A">
        <w:rPr>
          <w:rFonts w:cs="Segoe UI"/>
          <w:lang w:val="en-CA"/>
        </w:rPr>
        <w:t xml:space="preserve"> </w:t>
      </w:r>
      <w:r w:rsidRPr="008E014E">
        <w:rPr>
          <w:b/>
          <w:bCs/>
          <w:color w:val="7E909E" w:themeColor="text1" w:themeTint="80"/>
          <w:lang w:val="en-CA" w:eastAsia="fr-CA"/>
        </w:rPr>
        <w:t>Applicant’s</w:t>
      </w:r>
      <w:r w:rsidRPr="00BB222A">
        <w:rPr>
          <w:rFonts w:cs="Segoe UI"/>
          <w:lang w:val="en-CA"/>
        </w:rPr>
        <w:t xml:space="preserve"> </w:t>
      </w:r>
      <w:r w:rsidRPr="008E014E">
        <w:rPr>
          <w:b/>
          <w:bCs/>
          <w:color w:val="7E909E" w:themeColor="text1" w:themeTint="80"/>
          <w:lang w:val="en-CA" w:eastAsia="fr-CA"/>
        </w:rPr>
        <w:t>Guide</w:t>
      </w:r>
      <w:r w:rsidRPr="00BB222A">
        <w:rPr>
          <w:rFonts w:cs="Segoe UI"/>
          <w:lang w:val="en-CA"/>
        </w:rPr>
        <w:t xml:space="preserve"> </w:t>
      </w:r>
      <w:r w:rsidRPr="00F26E48">
        <w:rPr>
          <w:rFonts w:cs="Segoe UI"/>
          <w:b/>
          <w:bCs/>
          <w:lang w:val="en-CA"/>
        </w:rPr>
        <w:t>available on the</w:t>
      </w:r>
      <w:r w:rsidRPr="00BB222A">
        <w:rPr>
          <w:rFonts w:cs="Segoe UI"/>
          <w:lang w:val="en-CA"/>
        </w:rPr>
        <w:t xml:space="preserve"> </w:t>
      </w:r>
      <w:r>
        <w:fldChar w:fldCharType="begin"/>
      </w:r>
      <w:r w:rsidRPr="00F26E48">
        <w:rPr>
          <w:lang w:val="en-US"/>
        </w:rPr>
        <w:instrText>HYPERLINK "https://iddpnql.ca/en/financement/first-nations-water-initiatives-fund"</w:instrText>
      </w:r>
      <w:r>
        <w:fldChar w:fldCharType="separate"/>
      </w:r>
      <w:r w:rsidRPr="00DC5A9F">
        <w:rPr>
          <w:rStyle w:val="Lienhypertexte"/>
          <w:rFonts w:cs="Segoe UI"/>
          <w:b/>
          <w:bCs/>
          <w:lang w:val="en-CA"/>
        </w:rPr>
        <w:t>Fund’s web page</w:t>
      </w:r>
      <w:r>
        <w:fldChar w:fldCharType="end"/>
      </w:r>
      <w:r w:rsidRPr="0046190E">
        <w:rPr>
          <w:rFonts w:cs="Segoe UI"/>
          <w:lang w:val="en-CA"/>
        </w:rPr>
        <w:t>.</w:t>
      </w:r>
      <w:r w:rsidR="00D074D1" w:rsidRPr="0046190E">
        <w:rPr>
          <w:rFonts w:cs="Segoe UI"/>
          <w:lang w:val="en-CA"/>
        </w:rPr>
        <w:t xml:space="preserve"> </w:t>
      </w:r>
    </w:p>
    <w:p w14:paraId="12AD5F6F" w14:textId="505445E0" w:rsidR="001A0241" w:rsidRPr="0046190E" w:rsidRDefault="00600023" w:rsidP="001A0241">
      <w:pPr>
        <w:jc w:val="both"/>
        <w:rPr>
          <w:rFonts w:asciiTheme="majorHAnsi" w:hAnsiTheme="majorHAnsi"/>
          <w:b/>
          <w:bCs/>
          <w:sz w:val="36"/>
          <w:szCs w:val="36"/>
          <w:lang w:val="en-CA"/>
        </w:rPr>
      </w:pPr>
      <w:r>
        <w:rPr>
          <w:rFonts w:asciiTheme="majorHAnsi" w:hAnsiTheme="majorHAnsi"/>
          <w:b/>
          <w:bCs/>
          <w:noProof/>
          <w:sz w:val="36"/>
          <w:szCs w:val="36"/>
          <w:lang w:val="en-CA"/>
          <w14:ligatures w14:val="none"/>
        </w:rPr>
        <mc:AlternateContent>
          <mc:Choice Requires="wpg">
            <w:drawing>
              <wp:anchor distT="0" distB="0" distL="114300" distR="114300" simplePos="0" relativeHeight="251658244" behindDoc="0" locked="0" layoutInCell="1" allowOverlap="1" wp14:anchorId="7EB3E663" wp14:editId="014225EC">
                <wp:simplePos x="0" y="0"/>
                <wp:positionH relativeFrom="column">
                  <wp:posOffset>4313</wp:posOffset>
                </wp:positionH>
                <wp:positionV relativeFrom="paragraph">
                  <wp:posOffset>272691</wp:posOffset>
                </wp:positionV>
                <wp:extent cx="5866765" cy="1560886"/>
                <wp:effectExtent l="0" t="0" r="635" b="1270"/>
                <wp:wrapNone/>
                <wp:docPr id="1541641360" name="Groupe 5"/>
                <wp:cNvGraphicFramePr/>
                <a:graphic xmlns:a="http://schemas.openxmlformats.org/drawingml/2006/main">
                  <a:graphicData uri="http://schemas.microsoft.com/office/word/2010/wordprocessingGroup">
                    <wpg:wgp>
                      <wpg:cNvGrpSpPr/>
                      <wpg:grpSpPr>
                        <a:xfrm>
                          <a:off x="0" y="0"/>
                          <a:ext cx="5866765" cy="1560886"/>
                          <a:chOff x="0" y="0"/>
                          <a:chExt cx="5866765" cy="718670"/>
                        </a:xfrm>
                      </wpg:grpSpPr>
                      <wps:wsp>
                        <wps:cNvPr id="1301909154" name="Rectangle : coins arrondis 3"/>
                        <wps:cNvSpPr/>
                        <wps:spPr>
                          <a:xfrm>
                            <a:off x="0" y="0"/>
                            <a:ext cx="5866765" cy="718670"/>
                          </a:xfrm>
                          <a:prstGeom prst="roundRect">
                            <a:avLst/>
                          </a:prstGeom>
                          <a:solidFill>
                            <a:srgbClr val="969FA8">
                              <a:alpha val="15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201229" name="Zone de texte 2"/>
                        <wps:cNvSpPr txBox="1">
                          <a:spLocks noChangeArrowheads="1"/>
                        </wps:cNvSpPr>
                        <wps:spPr bwMode="auto">
                          <a:xfrm>
                            <a:off x="200025" y="239515"/>
                            <a:ext cx="5549265" cy="462172"/>
                          </a:xfrm>
                          <a:prstGeom prst="rect">
                            <a:avLst/>
                          </a:prstGeom>
                          <a:noFill/>
                          <a:ln w="9525">
                            <a:noFill/>
                            <a:miter lim="800000"/>
                            <a:headEnd/>
                            <a:tailEnd/>
                          </a:ln>
                        </wps:spPr>
                        <wps:txbx>
                          <w:txbxContent>
                            <w:p w14:paraId="21BFAC27" w14:textId="77777777" w:rsidR="00EB7696" w:rsidRPr="007F1E33" w:rsidRDefault="00EB7696" w:rsidP="00EB7696">
                              <w:pPr>
                                <w:jc w:val="both"/>
                                <w:rPr>
                                  <w:lang w:val="en-CA"/>
                                </w:rPr>
                              </w:pPr>
                              <w:r w:rsidRPr="007F1E33">
                                <w:rPr>
                                  <w:lang w:val="en-CA"/>
                                </w:rPr>
                                <w:t xml:space="preserve">Please note that your project proposal may be considered under another of our current or future funds. </w:t>
                              </w:r>
                            </w:p>
                            <w:p w14:paraId="1ED0457A" w14:textId="190046F7" w:rsidR="00F251F2" w:rsidRPr="00EB7696" w:rsidRDefault="00EB7696" w:rsidP="00EB7696">
                              <w:pPr>
                                <w:jc w:val="both"/>
                                <w:rPr>
                                  <w:b/>
                                  <w:bCs/>
                                  <w:lang w:val="en-CA"/>
                                </w:rPr>
                              </w:pPr>
                              <w:r w:rsidRPr="007F1E33">
                                <w:rPr>
                                  <w:lang w:val="en-CA"/>
                                </w:rPr>
                                <w:t xml:space="preserve">If this is the case, our team will </w:t>
                              </w:r>
                              <w:r>
                                <w:rPr>
                                  <w:lang w:val="en-CA"/>
                                </w:rPr>
                                <w:t>be in touch</w:t>
                              </w:r>
                              <w:r w:rsidRPr="007F1E33">
                                <w:rPr>
                                  <w:lang w:val="en-CA"/>
                                </w:rPr>
                                <w:t xml:space="preserve"> to inform you.</w:t>
                              </w:r>
                            </w:p>
                          </w:txbxContent>
                        </wps:txbx>
                        <wps:bodyPr rot="0" vert="horz" wrap="square" lIns="91440" tIns="45720" rIns="91440" bIns="45720" anchor="t" anchorCtr="0">
                          <a:noAutofit/>
                        </wps:bodyPr>
                      </wps:wsp>
                    </wpg:wgp>
                  </a:graphicData>
                </a:graphic>
              </wp:anchor>
            </w:drawing>
          </mc:Choice>
          <mc:Fallback>
            <w:pict>
              <v:group w14:anchorId="7EB3E663" id="Groupe 5" o:spid="_x0000_s1026" style="position:absolute;left:0;text-align:left;margin-left:.35pt;margin-top:21.45pt;width:461.95pt;height:122.9pt;z-index:251658244" coordsize="58667,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">
                <v:roundrect id="Rectangle : coins arrondis 3" o:spid="_x0000_s1027" style="position:absolute;width:58667;height:71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" fillcolor="#969fa8" stroked="f" strokeweight="1pt">
                  <v:fill opacity="9766f"/>
                  <v:stroke joinstyle="miter"/>
                </v:roundrect>
                <v:shapetype id="_x0000_t202" coordsize="21600,21600" o:spt="202" path="m,l,21600r21600,l21600,xe">
                  <v:stroke joinstyle="miter"/>
                  <v:path gradientshapeok="t" o:connecttype="rect"/>
                </v:shapetype>
                <v:shape id="_x0000_s1028" type="#_x0000_t202" style="position:absolute;left:2000;top:2395;width:55492;height: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" filled="f" stroked="f">
                  <v:textbox>
                    <w:txbxContent>
                      <w:p w14:paraId="21BFAC27" w14:textId="77777777" w:rsidR="00EB7696" w:rsidRPr="007F1E33" w:rsidRDefault="00EB7696" w:rsidP="00EB7696">
                        <w:pPr>
                          <w:jc w:val="both"/>
                          <w:rPr>
                            <w:lang w:val="en-CA"/>
                          </w:rPr>
                        </w:pPr>
                        <w:r w:rsidRPr="007F1E33">
                          <w:rPr>
                            <w:lang w:val="en-CA"/>
                          </w:rPr>
                          <w:t xml:space="preserve">Please note that your project proposal may be considered under another of our current or future funds. </w:t>
                        </w:r>
                      </w:p>
                      <w:p w14:paraId="1ED0457A" w14:textId="190046F7" w:rsidR="00F251F2" w:rsidRPr="00EB7696" w:rsidRDefault="00EB7696" w:rsidP="00EB7696">
                        <w:pPr>
                          <w:jc w:val="both"/>
                          <w:rPr>
                            <w:b/>
                            <w:bCs/>
                            <w:lang w:val="en-CA"/>
                          </w:rPr>
                        </w:pPr>
                        <w:r w:rsidRPr="007F1E33">
                          <w:rPr>
                            <w:lang w:val="en-CA"/>
                          </w:rPr>
                          <w:t xml:space="preserve">If this is the case, our team will </w:t>
                        </w:r>
                        <w:r>
                          <w:rPr>
                            <w:lang w:val="en-CA"/>
                          </w:rPr>
                          <w:t>be in touch</w:t>
                        </w:r>
                        <w:r w:rsidRPr="007F1E33">
                          <w:rPr>
                            <w:lang w:val="en-CA"/>
                          </w:rPr>
                          <w:t xml:space="preserve"> to inform you.</w:t>
                        </w:r>
                      </w:p>
                    </w:txbxContent>
                  </v:textbox>
                </v:shape>
              </v:group>
            </w:pict>
          </mc:Fallback>
        </mc:AlternateContent>
      </w:r>
    </w:p>
    <w:p w14:paraId="22224928" w14:textId="4C097F5C" w:rsidR="009A747C" w:rsidRPr="0046190E" w:rsidRDefault="00600023">
      <w:pPr>
        <w:rPr>
          <w:rFonts w:asciiTheme="majorHAnsi" w:hAnsiTheme="majorHAnsi"/>
          <w:b/>
          <w:bCs/>
          <w:sz w:val="36"/>
          <w:szCs w:val="36"/>
          <w:lang w:val="en-CA"/>
        </w:rPr>
      </w:pPr>
      <w:r>
        <w:rPr>
          <w:noProof/>
          <w14:ligatures w14:val="none"/>
        </w:rPr>
        <mc:AlternateContent>
          <mc:Choice Requires="wps">
            <w:drawing>
              <wp:anchor distT="0" distB="0" distL="114300" distR="114300" simplePos="0" relativeHeight="251658246" behindDoc="0" locked="0" layoutInCell="1" allowOverlap="1" wp14:anchorId="71CB38B4" wp14:editId="41972F7E">
                <wp:simplePos x="0" y="0"/>
                <wp:positionH relativeFrom="column">
                  <wp:posOffset>203835</wp:posOffset>
                </wp:positionH>
                <wp:positionV relativeFrom="paragraph">
                  <wp:posOffset>5200</wp:posOffset>
                </wp:positionV>
                <wp:extent cx="5549265" cy="438134"/>
                <wp:effectExtent l="0" t="0" r="0" b="0"/>
                <wp:wrapNone/>
                <wp:docPr id="21434206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265" cy="438134"/>
                        </a:xfrm>
                        <a:prstGeom prst="rect">
                          <a:avLst/>
                        </a:prstGeom>
                        <a:noFill/>
                        <a:ln w="9525">
                          <a:noFill/>
                          <a:miter lim="800000"/>
                          <a:headEnd/>
                          <a:tailEnd/>
                        </a:ln>
                      </wps:spPr>
                      <wps:txbx>
                        <w:txbxContent>
                          <w:p w14:paraId="5344D27F" w14:textId="77777777" w:rsidR="00600023" w:rsidRPr="00DC5A9F" w:rsidRDefault="00600023" w:rsidP="00600023">
                            <w:pPr>
                              <w:rPr>
                                <w:rFonts w:asciiTheme="majorHAnsi" w:hAnsiTheme="majorHAnsi"/>
                                <w:b/>
                                <w:bCs/>
                                <w:sz w:val="24"/>
                                <w:szCs w:val="24"/>
                                <w:lang w:val="en-CA"/>
                              </w:rPr>
                            </w:pPr>
                            <w:r w:rsidRPr="00DC5A9F">
                              <w:rPr>
                                <w:rFonts w:asciiTheme="majorHAnsi" w:hAnsiTheme="majorHAnsi"/>
                                <w:b/>
                                <w:bCs/>
                                <w:sz w:val="24"/>
                                <w:szCs w:val="24"/>
                                <w:lang w:val="en-CA"/>
                              </w:rPr>
                              <w:t xml:space="preserve">Other FNQLSDI </w:t>
                            </w:r>
                            <w:r>
                              <w:rPr>
                                <w:rFonts w:asciiTheme="majorHAnsi" w:hAnsiTheme="majorHAnsi"/>
                                <w:b/>
                                <w:bCs/>
                                <w:sz w:val="24"/>
                                <w:szCs w:val="24"/>
                                <w:lang w:val="en-CA"/>
                              </w:rPr>
                              <w:t>F</w:t>
                            </w:r>
                            <w:r w:rsidRPr="00DC5A9F">
                              <w:rPr>
                                <w:rFonts w:asciiTheme="majorHAnsi" w:hAnsiTheme="majorHAnsi"/>
                                <w:b/>
                                <w:bCs/>
                                <w:sz w:val="24"/>
                                <w:szCs w:val="24"/>
                                <w:lang w:val="en-CA"/>
                              </w:rPr>
                              <w:t xml:space="preserve">unding </w:t>
                            </w:r>
                            <w:r>
                              <w:rPr>
                                <w:rFonts w:asciiTheme="majorHAnsi" w:hAnsiTheme="majorHAnsi"/>
                                <w:b/>
                                <w:bCs/>
                                <w:sz w:val="24"/>
                                <w:szCs w:val="24"/>
                                <w:lang w:val="en-CA"/>
                              </w:rPr>
                              <w:t>O</w:t>
                            </w:r>
                            <w:r w:rsidRPr="00DC5A9F">
                              <w:rPr>
                                <w:rFonts w:asciiTheme="majorHAnsi" w:hAnsiTheme="majorHAnsi"/>
                                <w:b/>
                                <w:bCs/>
                                <w:sz w:val="24"/>
                                <w:szCs w:val="24"/>
                                <w:lang w:val="en-CA"/>
                              </w:rPr>
                              <w:t xml:space="preserve">pportunities </w:t>
                            </w:r>
                          </w:p>
                          <w:p w14:paraId="124C42E8" w14:textId="77777777" w:rsidR="00600023" w:rsidRPr="00DC5A9F" w:rsidRDefault="00600023" w:rsidP="00600023">
                            <w:pPr>
                              <w:rPr>
                                <w:rFonts w:asciiTheme="majorHAnsi" w:hAnsiTheme="majorHAnsi"/>
                                <w:b/>
                                <w:bCs/>
                                <w:sz w:val="24"/>
                                <w:szCs w:val="24"/>
                                <w:lang w:val="en-CA"/>
                              </w:rPr>
                            </w:pPr>
                          </w:p>
                        </w:txbxContent>
                      </wps:txbx>
                      <wps:bodyPr rot="0" vert="horz" wrap="square" lIns="91440" tIns="45720" rIns="91440" bIns="45720" anchor="t" anchorCtr="0">
                        <a:noAutofit/>
                      </wps:bodyPr>
                    </wps:wsp>
                  </a:graphicData>
                </a:graphic>
              </wp:anchor>
            </w:drawing>
          </mc:Choice>
          <mc:Fallback>
            <w:pict>
              <v:shape w14:anchorId="71CB38B4" id="Zone de texte 2" o:spid="_x0000_s1029" type="#_x0000_t202" style="position:absolute;margin-left:16.05pt;margin-top:.4pt;width:436.95pt;height:34.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" filled="f" stroked="f">
                <v:textbox>
                  <w:txbxContent>
                    <w:p w14:paraId="5344D27F" w14:textId="77777777" w:rsidR="00600023" w:rsidRPr="00DC5A9F" w:rsidRDefault="00600023" w:rsidP="00600023">
                      <w:pPr>
                        <w:rPr>
                          <w:rFonts w:asciiTheme="majorHAnsi" w:hAnsiTheme="majorHAnsi"/>
                          <w:b/>
                          <w:bCs/>
                          <w:sz w:val="24"/>
                          <w:szCs w:val="24"/>
                          <w:lang w:val="en-CA"/>
                        </w:rPr>
                      </w:pPr>
                      <w:r w:rsidRPr="00DC5A9F">
                        <w:rPr>
                          <w:rFonts w:asciiTheme="majorHAnsi" w:hAnsiTheme="majorHAnsi"/>
                          <w:b/>
                          <w:bCs/>
                          <w:sz w:val="24"/>
                          <w:szCs w:val="24"/>
                          <w:lang w:val="en-CA"/>
                        </w:rPr>
                        <w:t xml:space="preserve">Other FNQLSDI </w:t>
                      </w:r>
                      <w:r>
                        <w:rPr>
                          <w:rFonts w:asciiTheme="majorHAnsi" w:hAnsiTheme="majorHAnsi"/>
                          <w:b/>
                          <w:bCs/>
                          <w:sz w:val="24"/>
                          <w:szCs w:val="24"/>
                          <w:lang w:val="en-CA"/>
                        </w:rPr>
                        <w:t>F</w:t>
                      </w:r>
                      <w:r w:rsidRPr="00DC5A9F">
                        <w:rPr>
                          <w:rFonts w:asciiTheme="majorHAnsi" w:hAnsiTheme="majorHAnsi"/>
                          <w:b/>
                          <w:bCs/>
                          <w:sz w:val="24"/>
                          <w:szCs w:val="24"/>
                          <w:lang w:val="en-CA"/>
                        </w:rPr>
                        <w:t xml:space="preserve">unding </w:t>
                      </w:r>
                      <w:r>
                        <w:rPr>
                          <w:rFonts w:asciiTheme="majorHAnsi" w:hAnsiTheme="majorHAnsi"/>
                          <w:b/>
                          <w:bCs/>
                          <w:sz w:val="24"/>
                          <w:szCs w:val="24"/>
                          <w:lang w:val="en-CA"/>
                        </w:rPr>
                        <w:t>O</w:t>
                      </w:r>
                      <w:r w:rsidRPr="00DC5A9F">
                        <w:rPr>
                          <w:rFonts w:asciiTheme="majorHAnsi" w:hAnsiTheme="majorHAnsi"/>
                          <w:b/>
                          <w:bCs/>
                          <w:sz w:val="24"/>
                          <w:szCs w:val="24"/>
                          <w:lang w:val="en-CA"/>
                        </w:rPr>
                        <w:t xml:space="preserve">pportunities </w:t>
                      </w:r>
                    </w:p>
                    <w:p w14:paraId="124C42E8" w14:textId="77777777" w:rsidR="00600023" w:rsidRPr="00DC5A9F" w:rsidRDefault="00600023" w:rsidP="00600023">
                      <w:pPr>
                        <w:rPr>
                          <w:rFonts w:asciiTheme="majorHAnsi" w:hAnsiTheme="majorHAnsi"/>
                          <w:b/>
                          <w:bCs/>
                          <w:sz w:val="24"/>
                          <w:szCs w:val="24"/>
                          <w:lang w:val="en-CA"/>
                        </w:rPr>
                      </w:pPr>
                    </w:p>
                  </w:txbxContent>
                </v:textbox>
              </v:shape>
            </w:pict>
          </mc:Fallback>
        </mc:AlternateContent>
      </w:r>
      <w:r w:rsidR="009A747C" w:rsidRPr="0046190E">
        <w:rPr>
          <w:rFonts w:asciiTheme="majorHAnsi" w:hAnsiTheme="majorHAnsi"/>
          <w:b/>
          <w:bCs/>
          <w:sz w:val="36"/>
          <w:szCs w:val="36"/>
          <w:lang w:val="en-CA"/>
        </w:rPr>
        <w:br w:type="page"/>
      </w:r>
    </w:p>
    <w:p w14:paraId="2E4BDD8C" w14:textId="77777777" w:rsidR="008C2655" w:rsidRPr="001360EA" w:rsidRDefault="008C2655" w:rsidP="008C2655">
      <w:pPr>
        <w:jc w:val="both"/>
        <w:rPr>
          <w:rFonts w:asciiTheme="majorHAnsi" w:hAnsiTheme="majorHAnsi"/>
          <w:b/>
          <w:bCs/>
          <w:sz w:val="36"/>
          <w:szCs w:val="36"/>
          <w:lang w:val="en-CA"/>
        </w:rPr>
      </w:pPr>
      <w:r>
        <w:rPr>
          <w:rFonts w:asciiTheme="majorHAnsi" w:hAnsiTheme="majorHAnsi"/>
          <w:b/>
          <w:bCs/>
          <w:sz w:val="36"/>
          <w:szCs w:val="36"/>
          <w:lang w:val="en-CA"/>
        </w:rPr>
        <w:lastRenderedPageBreak/>
        <w:t>Need Help</w:t>
      </w:r>
      <w:r w:rsidRPr="001360EA">
        <w:rPr>
          <w:rFonts w:asciiTheme="majorHAnsi" w:hAnsiTheme="majorHAnsi"/>
          <w:b/>
          <w:bCs/>
          <w:sz w:val="36"/>
          <w:szCs w:val="36"/>
          <w:lang w:val="en-CA"/>
        </w:rPr>
        <w:t>?</w:t>
      </w:r>
    </w:p>
    <w:p w14:paraId="2F7F136F" w14:textId="08BB177B" w:rsidR="008C2655" w:rsidRPr="006B57E8" w:rsidRDefault="008C2655" w:rsidP="008C2655">
      <w:pPr>
        <w:jc w:val="both"/>
        <w:rPr>
          <w:rFonts w:eastAsia="Times New Roman" w:cs="Calibri"/>
          <w:lang w:val="en-CA" w:eastAsia="fr-CA"/>
        </w:rPr>
      </w:pPr>
      <w:r w:rsidRPr="001360EA">
        <w:rPr>
          <w:lang w:val="en-CA"/>
        </w:rPr>
        <w:t xml:space="preserve">We can support communities and organizations eligible for the </w:t>
      </w:r>
      <w:r w:rsidRPr="001360EA">
        <w:rPr>
          <w:b/>
          <w:color w:val="7E909E" w:themeColor="text1" w:themeTint="80"/>
          <w:lang w:val="en-CA"/>
        </w:rPr>
        <w:t xml:space="preserve">Fund </w:t>
      </w:r>
      <w:r w:rsidRPr="001360EA">
        <w:rPr>
          <w:lang w:val="en-CA"/>
        </w:rPr>
        <w:t xml:space="preserve">in their efforts if they feel the need. Whether it is to develop and prepare your project proposal, or for support during the realization of your project, we are available for you.  </w:t>
      </w:r>
    </w:p>
    <w:p w14:paraId="39195F6B" w14:textId="77777777" w:rsidR="008C2655" w:rsidRPr="00022E86" w:rsidRDefault="008C2655" w:rsidP="008C2655">
      <w:pPr>
        <w:spacing w:line="240" w:lineRule="auto"/>
        <w:jc w:val="both"/>
        <w:rPr>
          <w:lang w:val="en-CA"/>
        </w:rPr>
      </w:pPr>
      <w:r w:rsidRPr="001360EA">
        <w:rPr>
          <w:rFonts w:eastAsia="Times New Roman" w:cs="Calibri"/>
          <w:lang w:val="en-CA" w:eastAsia="fr-CA"/>
        </w:rPr>
        <w:t xml:space="preserve">For more information about support or any other questions about the </w:t>
      </w:r>
      <w:r w:rsidRPr="001360EA">
        <w:rPr>
          <w:rFonts w:eastAsia="Times New Roman" w:cs="Calibri"/>
          <w:b/>
          <w:bCs/>
          <w:color w:val="7E909E" w:themeColor="text1" w:themeTint="80"/>
          <w:lang w:val="en-CA" w:eastAsia="fr-CA"/>
        </w:rPr>
        <w:t>Fund</w:t>
      </w:r>
      <w:r w:rsidRPr="001360EA">
        <w:rPr>
          <w:rFonts w:eastAsia="Times New Roman" w:cs="Calibri"/>
          <w:lang w:val="en-CA" w:eastAsia="fr-CA"/>
        </w:rPr>
        <w:t xml:space="preserve">, please contact Julie-Christine Martin, Environmental Project Leader, at </w:t>
      </w:r>
      <w:r>
        <w:fldChar w:fldCharType="begin"/>
      </w:r>
      <w:r w:rsidRPr="00F26E48">
        <w:rPr>
          <w:lang w:val="en-US"/>
        </w:rPr>
        <w:instrText>HYPERLINK "mailto:funding@iddpnql.ca"</w:instrText>
      </w:r>
      <w:r>
        <w:fldChar w:fldCharType="separate"/>
      </w:r>
      <w:r w:rsidRPr="001360EA">
        <w:rPr>
          <w:rStyle w:val="Lienhypertexte"/>
          <w:b/>
          <w:bCs/>
          <w:lang w:val="en-CA"/>
        </w:rPr>
        <w:t>funding@iddpnql.ca</w:t>
      </w:r>
      <w:r>
        <w:fldChar w:fldCharType="end"/>
      </w:r>
      <w:r w:rsidRPr="001360EA">
        <w:rPr>
          <w:lang w:val="en-CA"/>
        </w:rPr>
        <w:t xml:space="preserve">, mentioning the </w:t>
      </w:r>
      <w:r w:rsidRPr="001360EA">
        <w:rPr>
          <w:rFonts w:eastAsia="Times New Roman" w:cs="Calibri"/>
          <w:b/>
          <w:bCs/>
          <w:color w:val="7E909E" w:themeColor="text1" w:themeTint="80"/>
          <w:lang w:val="en-CA" w:eastAsia="fr-CA"/>
        </w:rPr>
        <w:t xml:space="preserve">First Nations Water Initiatives Fund </w:t>
      </w:r>
      <w:r w:rsidRPr="001360EA">
        <w:rPr>
          <w:rFonts w:eastAsia="Times New Roman" w:cs="Calibri"/>
          <w:color w:val="1B2024" w:themeColor="text1"/>
          <w:lang w:val="en-CA" w:eastAsia="fr-CA"/>
        </w:rPr>
        <w:t>in the subject line of the email</w:t>
      </w:r>
      <w:r w:rsidRPr="00022E86">
        <w:rPr>
          <w:rStyle w:val="Lienhypertexte"/>
          <w:color w:val="1B2024" w:themeColor="text1"/>
          <w:u w:val="none"/>
          <w:lang w:val="en-CA"/>
        </w:rPr>
        <w:t>.</w:t>
      </w:r>
      <w:r w:rsidRPr="00022E86">
        <w:rPr>
          <w:rFonts w:eastAsia="Times New Roman" w:cs="Calibri"/>
          <w:color w:val="1B2024" w:themeColor="text1"/>
          <w:lang w:val="en-CA" w:eastAsia="fr-CA"/>
        </w:rPr>
        <w:t xml:space="preserve"> </w:t>
      </w:r>
    </w:p>
    <w:p w14:paraId="1D6E5A66" w14:textId="1E8D52E6" w:rsidR="008C2655" w:rsidRPr="00022E86" w:rsidRDefault="008C2655" w:rsidP="008C2655">
      <w:pPr>
        <w:spacing w:line="240" w:lineRule="auto"/>
        <w:jc w:val="both"/>
        <w:rPr>
          <w:lang w:val="en-CA" w:eastAsia="fr-CA"/>
        </w:rPr>
      </w:pPr>
      <w:r w:rsidRPr="001360EA">
        <w:rPr>
          <w:lang w:val="en-CA"/>
        </w:rPr>
        <w:t xml:space="preserve">You can also contact us by phone at </w:t>
      </w:r>
      <w:r w:rsidRPr="001360EA">
        <w:rPr>
          <w:b/>
          <w:bCs/>
          <w:color w:val="7E909E" w:themeColor="text1" w:themeTint="80"/>
          <w:lang w:val="en-CA" w:eastAsia="fr-CA"/>
        </w:rPr>
        <w:t>418</w:t>
      </w:r>
      <w:r w:rsidR="007C03CA">
        <w:rPr>
          <w:b/>
          <w:bCs/>
          <w:color w:val="7E909E" w:themeColor="text1" w:themeTint="80"/>
          <w:lang w:val="en-CA" w:eastAsia="fr-CA"/>
        </w:rPr>
        <w:t>-</w:t>
      </w:r>
      <w:r w:rsidRPr="001360EA">
        <w:rPr>
          <w:b/>
          <w:bCs/>
          <w:color w:val="7E909E" w:themeColor="text1" w:themeTint="80"/>
          <w:lang w:val="en-CA" w:eastAsia="fr-CA"/>
        </w:rPr>
        <w:t>843-9999</w:t>
      </w:r>
      <w:r w:rsidRPr="001360EA">
        <w:rPr>
          <w:lang w:val="en-CA"/>
        </w:rPr>
        <w:t xml:space="preserve"> and ask to speak to Julie-Christine. We will be happy to answer your questions and discuss your project, concerns or ideas.</w:t>
      </w:r>
    </w:p>
    <w:p w14:paraId="034A2857" w14:textId="77777777" w:rsidR="0029781A" w:rsidRPr="001360EA" w:rsidRDefault="0009510B" w:rsidP="0029781A">
      <w:pPr>
        <w:pStyle w:val="TITRE-1"/>
        <w:rPr>
          <w:lang w:val="en-CA"/>
        </w:rPr>
      </w:pPr>
      <w:bookmarkStart w:id="1" w:name="_Toc232069719"/>
      <w:r w:rsidRPr="0029781A">
        <w:rPr>
          <w:lang w:val="en-CA"/>
        </w:rPr>
        <w:t>1</w:t>
      </w:r>
      <w:r w:rsidR="00C64D3A" w:rsidRPr="0029781A">
        <w:rPr>
          <w:lang w:val="en-CA"/>
        </w:rPr>
        <w:t xml:space="preserve">. </w:t>
      </w:r>
      <w:bookmarkEnd w:id="0"/>
      <w:r w:rsidR="0029781A">
        <w:rPr>
          <w:lang w:val="en-CA"/>
        </w:rPr>
        <w:t>P</w:t>
      </w:r>
      <w:r w:rsidR="0029781A" w:rsidRPr="001360EA">
        <w:rPr>
          <w:lang w:val="en-CA"/>
        </w:rPr>
        <w:t xml:space="preserve">roject </w:t>
      </w:r>
      <w:r w:rsidR="0029781A">
        <w:rPr>
          <w:lang w:val="en-CA"/>
        </w:rPr>
        <w:t>Leader</w:t>
      </w:r>
      <w:r w:rsidR="0029781A" w:rsidRPr="001360EA">
        <w:rPr>
          <w:lang w:val="en-CA"/>
        </w:rPr>
        <w:t xml:space="preserve"> Information and </w:t>
      </w:r>
      <w:r w:rsidR="0029781A">
        <w:rPr>
          <w:lang w:val="en-CA"/>
        </w:rPr>
        <w:t>S</w:t>
      </w:r>
      <w:r w:rsidR="0029781A" w:rsidRPr="001360EA">
        <w:rPr>
          <w:lang w:val="en-CA"/>
        </w:rPr>
        <w:t xml:space="preserve">ummary of the </w:t>
      </w:r>
      <w:r w:rsidR="0029781A">
        <w:rPr>
          <w:lang w:val="en-CA"/>
        </w:rPr>
        <w:t>P</w:t>
      </w:r>
      <w:r w:rsidR="0029781A" w:rsidRPr="001360EA">
        <w:rPr>
          <w:lang w:val="en-CA"/>
        </w:rPr>
        <w:t>roject</w:t>
      </w:r>
      <w:bookmarkEnd w:id="1"/>
    </w:p>
    <w:tbl>
      <w:tblPr>
        <w:tblStyle w:val="TableauGrille1Clair"/>
        <w:tblW w:w="0" w:type="auto"/>
        <w:tblLook w:val="04A0" w:firstRow="1" w:lastRow="0" w:firstColumn="1" w:lastColumn="0" w:noHBand="0" w:noVBand="1"/>
      </w:tblPr>
      <w:tblGrid>
        <w:gridCol w:w="2916"/>
        <w:gridCol w:w="5714"/>
      </w:tblGrid>
      <w:tr w:rsidR="0029781A" w:rsidRPr="00541195" w14:paraId="0E1058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6" w:type="dxa"/>
          </w:tcPr>
          <w:p w14:paraId="4EFA51F8" w14:textId="77777777" w:rsidR="0029781A" w:rsidRDefault="0029781A">
            <w:pPr>
              <w:pStyle w:val="Corpsdetexte"/>
              <w:spacing w:before="0" w:beforeAutospacing="0" w:afterAutospacing="0"/>
              <w:rPr>
                <w:sz w:val="24"/>
              </w:rPr>
            </w:pPr>
            <w:r>
              <w:rPr>
                <w:sz w:val="24"/>
              </w:rPr>
              <w:t xml:space="preserve">Project Leader </w:t>
            </w:r>
          </w:p>
          <w:p w14:paraId="7427720E" w14:textId="77777777" w:rsidR="0029781A" w:rsidRPr="001360EA" w:rsidRDefault="0029781A">
            <w:pPr>
              <w:pStyle w:val="Corpsdetexte"/>
              <w:spacing w:before="0" w:beforeAutospacing="0" w:afterAutospacing="0"/>
              <w:rPr>
                <w:b w:val="0"/>
                <w:bCs w:val="0"/>
              </w:rPr>
            </w:pPr>
            <w:r w:rsidRPr="001360EA">
              <w:rPr>
                <w:b w:val="0"/>
                <w:bCs w:val="0"/>
                <w:sz w:val="24"/>
              </w:rPr>
              <w:t>(</w:t>
            </w:r>
            <w:proofErr w:type="spellStart"/>
            <w:proofErr w:type="gramStart"/>
            <w:r>
              <w:rPr>
                <w:b w:val="0"/>
                <w:bCs w:val="0"/>
                <w:sz w:val="24"/>
              </w:rPr>
              <w:t>o</w:t>
            </w:r>
            <w:r w:rsidRPr="001360EA">
              <w:rPr>
                <w:b w:val="0"/>
                <w:bCs w:val="0"/>
                <w:sz w:val="24"/>
              </w:rPr>
              <w:t>rganization</w:t>
            </w:r>
            <w:proofErr w:type="spellEnd"/>
            <w:proofErr w:type="gramEnd"/>
            <w:r w:rsidRPr="001360EA">
              <w:rPr>
                <w:b w:val="0"/>
                <w:bCs w:val="0"/>
                <w:sz w:val="24"/>
              </w:rPr>
              <w:t xml:space="preserve"> </w:t>
            </w:r>
            <w:proofErr w:type="spellStart"/>
            <w:r>
              <w:rPr>
                <w:b w:val="0"/>
                <w:bCs w:val="0"/>
                <w:sz w:val="24"/>
              </w:rPr>
              <w:t>n</w:t>
            </w:r>
            <w:r w:rsidRPr="001360EA">
              <w:rPr>
                <w:b w:val="0"/>
                <w:bCs w:val="0"/>
                <w:sz w:val="24"/>
              </w:rPr>
              <w:t>ame</w:t>
            </w:r>
            <w:proofErr w:type="spellEnd"/>
            <w:r w:rsidRPr="001360EA">
              <w:rPr>
                <w:b w:val="0"/>
                <w:bCs w:val="0"/>
                <w:sz w:val="24"/>
              </w:rPr>
              <w:t>)</w:t>
            </w:r>
          </w:p>
        </w:tc>
        <w:tc>
          <w:tcPr>
            <w:tcW w:w="5714" w:type="dxa"/>
          </w:tcPr>
          <w:p w14:paraId="284F8790" w14:textId="77777777" w:rsidR="0029781A" w:rsidRPr="00541195" w:rsidRDefault="0029781A">
            <w:pPr>
              <w:pStyle w:val="Corpsdetexte"/>
              <w:cnfStyle w:val="100000000000" w:firstRow="1" w:lastRow="0" w:firstColumn="0" w:lastColumn="0" w:oddVBand="0" w:evenVBand="0" w:oddHBand="0" w:evenHBand="0" w:firstRowFirstColumn="0" w:firstRowLastColumn="0" w:lastRowFirstColumn="0" w:lastRowLastColumn="0"/>
              <w:rPr>
                <w:highlight w:val="yellow"/>
              </w:rPr>
            </w:pPr>
          </w:p>
        </w:tc>
      </w:tr>
      <w:tr w:rsidR="0029781A" w:rsidRPr="00541195" w14:paraId="3873BE2E" w14:textId="77777777">
        <w:tc>
          <w:tcPr>
            <w:cnfStyle w:val="001000000000" w:firstRow="0" w:lastRow="0" w:firstColumn="1" w:lastColumn="0" w:oddVBand="0" w:evenVBand="0" w:oddHBand="0" w:evenHBand="0" w:firstRowFirstColumn="0" w:firstRowLastColumn="0" w:lastRowFirstColumn="0" w:lastRowLastColumn="0"/>
            <w:tcW w:w="2916" w:type="dxa"/>
          </w:tcPr>
          <w:p w14:paraId="2413D7BF" w14:textId="77777777" w:rsidR="0029781A" w:rsidRPr="00822F3B" w:rsidRDefault="0029781A">
            <w:pPr>
              <w:pStyle w:val="Corpsdetexte"/>
              <w:spacing w:before="0" w:beforeAutospacing="0" w:afterAutospacing="0"/>
            </w:pPr>
            <w:proofErr w:type="spellStart"/>
            <w:r w:rsidRPr="00822F3B">
              <w:t>Address</w:t>
            </w:r>
            <w:proofErr w:type="spellEnd"/>
            <w:r w:rsidRPr="00822F3B">
              <w:t xml:space="preserve"> and </w:t>
            </w:r>
            <w:r>
              <w:t>P</w:t>
            </w:r>
            <w:r w:rsidRPr="00822F3B">
              <w:t xml:space="preserve">ostal </w:t>
            </w:r>
            <w:r>
              <w:t>C</w:t>
            </w:r>
            <w:r w:rsidRPr="00822F3B">
              <w:t>ode</w:t>
            </w:r>
          </w:p>
          <w:p w14:paraId="2848779B" w14:textId="77777777" w:rsidR="0029781A" w:rsidRPr="00822F3B" w:rsidRDefault="0029781A">
            <w:pPr>
              <w:pStyle w:val="Corpsdetexte"/>
              <w:spacing w:before="0" w:beforeAutospacing="0" w:afterAutospacing="0"/>
            </w:pPr>
          </w:p>
        </w:tc>
        <w:tc>
          <w:tcPr>
            <w:tcW w:w="5714" w:type="dxa"/>
          </w:tcPr>
          <w:p w14:paraId="7F213824" w14:textId="77777777" w:rsidR="0029781A" w:rsidRPr="00541195" w:rsidRDefault="0029781A">
            <w:pPr>
              <w:pStyle w:val="Corpsdetexte"/>
              <w:cnfStyle w:val="000000000000" w:firstRow="0" w:lastRow="0" w:firstColumn="0" w:lastColumn="0" w:oddVBand="0" w:evenVBand="0" w:oddHBand="0" w:evenHBand="0" w:firstRowFirstColumn="0" w:firstRowLastColumn="0" w:lastRowFirstColumn="0" w:lastRowLastColumn="0"/>
              <w:rPr>
                <w:highlight w:val="yellow"/>
              </w:rPr>
            </w:pPr>
          </w:p>
        </w:tc>
      </w:tr>
      <w:tr w:rsidR="0029781A" w:rsidRPr="00F26E48" w14:paraId="54825A54" w14:textId="77777777">
        <w:tc>
          <w:tcPr>
            <w:cnfStyle w:val="001000000000" w:firstRow="0" w:lastRow="0" w:firstColumn="1" w:lastColumn="0" w:oddVBand="0" w:evenVBand="0" w:oddHBand="0" w:evenHBand="0" w:firstRowFirstColumn="0" w:firstRowLastColumn="0" w:lastRowFirstColumn="0" w:lastRowLastColumn="0"/>
            <w:tcW w:w="2916" w:type="dxa"/>
          </w:tcPr>
          <w:p w14:paraId="4B53C35A" w14:textId="77777777" w:rsidR="0029781A" w:rsidRPr="00822F3B" w:rsidRDefault="0029781A">
            <w:pPr>
              <w:pStyle w:val="Corpsdetexte"/>
              <w:spacing w:before="0" w:beforeAutospacing="0" w:afterAutospacing="0"/>
            </w:pPr>
            <w:r w:rsidRPr="00822F3B">
              <w:t xml:space="preserve">Contact </w:t>
            </w:r>
            <w:r>
              <w:t>N</w:t>
            </w:r>
            <w:r w:rsidRPr="00822F3B">
              <w:t>ame</w:t>
            </w:r>
          </w:p>
        </w:tc>
        <w:tc>
          <w:tcPr>
            <w:tcW w:w="5714" w:type="dxa"/>
          </w:tcPr>
          <w:p w14:paraId="677A28F6" w14:textId="77777777" w:rsidR="0029781A" w:rsidRPr="00385468" w:rsidRDefault="0029781A">
            <w:pPr>
              <w:pStyle w:val="Corpsdetexte"/>
              <w:cnfStyle w:val="000000000000" w:firstRow="0" w:lastRow="0" w:firstColumn="0" w:lastColumn="0" w:oddVBand="0" w:evenVBand="0" w:oddHBand="0" w:evenHBand="0" w:firstRowFirstColumn="0" w:firstRowLastColumn="0" w:lastRowFirstColumn="0" w:lastRowLastColumn="0"/>
              <w:rPr>
                <w:color w:val="1B2024" w:themeColor="text1"/>
                <w:lang w:val="en-CA"/>
              </w:rPr>
            </w:pPr>
            <w:r w:rsidRPr="00385468">
              <w:rPr>
                <w:i/>
                <w:iCs/>
                <w:color w:val="7E909E" w:themeColor="text1" w:themeTint="80"/>
                <w:lang w:val="en-CA"/>
              </w:rPr>
              <w:t>Add multiple contacts if necessary</w:t>
            </w:r>
          </w:p>
        </w:tc>
      </w:tr>
      <w:tr w:rsidR="0029781A" w:rsidRPr="00F26E48" w14:paraId="7CB24909" w14:textId="77777777">
        <w:tc>
          <w:tcPr>
            <w:cnfStyle w:val="001000000000" w:firstRow="0" w:lastRow="0" w:firstColumn="1" w:lastColumn="0" w:oddVBand="0" w:evenVBand="0" w:oddHBand="0" w:evenHBand="0" w:firstRowFirstColumn="0" w:firstRowLastColumn="0" w:lastRowFirstColumn="0" w:lastRowLastColumn="0"/>
            <w:tcW w:w="2916" w:type="dxa"/>
          </w:tcPr>
          <w:p w14:paraId="27D0371D" w14:textId="77777777" w:rsidR="0029781A" w:rsidRPr="00385468" w:rsidRDefault="0029781A">
            <w:pPr>
              <w:pStyle w:val="Corpsdetexte"/>
              <w:spacing w:before="0" w:beforeAutospacing="0" w:afterAutospacing="0"/>
              <w:rPr>
                <w:lang w:val="en-CA"/>
              </w:rPr>
            </w:pPr>
            <w:r w:rsidRPr="00385468">
              <w:rPr>
                <w:lang w:val="en-CA"/>
              </w:rPr>
              <w:t>Title/Position of Contact Person(s)</w:t>
            </w:r>
          </w:p>
        </w:tc>
        <w:tc>
          <w:tcPr>
            <w:tcW w:w="5714" w:type="dxa"/>
          </w:tcPr>
          <w:p w14:paraId="79DF0AE7" w14:textId="77777777" w:rsidR="0029781A" w:rsidRPr="00385468" w:rsidRDefault="0029781A">
            <w:pPr>
              <w:pStyle w:val="Corpsdetexte"/>
              <w:spacing w:before="100" w:after="100"/>
              <w:cnfStyle w:val="000000000000" w:firstRow="0" w:lastRow="0" w:firstColumn="0" w:lastColumn="0" w:oddVBand="0" w:evenVBand="0" w:oddHBand="0" w:evenHBand="0" w:firstRowFirstColumn="0" w:firstRowLastColumn="0" w:lastRowFirstColumn="0" w:lastRowLastColumn="0"/>
              <w:rPr>
                <w:lang w:val="en-CA"/>
              </w:rPr>
            </w:pPr>
          </w:p>
        </w:tc>
      </w:tr>
      <w:tr w:rsidR="0029781A" w:rsidRPr="00F26E48" w14:paraId="3A56AFFD" w14:textId="77777777">
        <w:tc>
          <w:tcPr>
            <w:cnfStyle w:val="001000000000" w:firstRow="0" w:lastRow="0" w:firstColumn="1" w:lastColumn="0" w:oddVBand="0" w:evenVBand="0" w:oddHBand="0" w:evenHBand="0" w:firstRowFirstColumn="0" w:firstRowLastColumn="0" w:lastRowFirstColumn="0" w:lastRowLastColumn="0"/>
            <w:tcW w:w="2916" w:type="dxa"/>
          </w:tcPr>
          <w:p w14:paraId="5EA8C7B1" w14:textId="77777777" w:rsidR="0029781A" w:rsidRPr="00822F3B" w:rsidRDefault="0029781A">
            <w:pPr>
              <w:pStyle w:val="Corpsdetexte"/>
              <w:spacing w:before="0" w:beforeAutospacing="0" w:afterAutospacing="0"/>
            </w:pPr>
            <w:r w:rsidRPr="00822F3B">
              <w:t>Contact Information</w:t>
            </w:r>
          </w:p>
        </w:tc>
        <w:tc>
          <w:tcPr>
            <w:tcW w:w="5714" w:type="dxa"/>
          </w:tcPr>
          <w:p w14:paraId="0C01C106" w14:textId="77777777" w:rsidR="0029781A" w:rsidRPr="00C625A6" w:rsidRDefault="0029781A">
            <w:pPr>
              <w:pStyle w:val="Corpsdetexte"/>
              <w:cnfStyle w:val="000000000000" w:firstRow="0" w:lastRow="0" w:firstColumn="0" w:lastColumn="0" w:oddVBand="0" w:evenVBand="0" w:oddHBand="0" w:evenHBand="0" w:firstRowFirstColumn="0" w:firstRowLastColumn="0" w:lastRowFirstColumn="0" w:lastRowLastColumn="0"/>
              <w:rPr>
                <w:color w:val="1B2024" w:themeColor="text1"/>
                <w:lang w:val="en-CA"/>
              </w:rPr>
            </w:pPr>
            <w:r w:rsidRPr="00C625A6">
              <w:rPr>
                <w:i/>
                <w:iCs/>
                <w:color w:val="7E909E" w:themeColor="text1" w:themeTint="80"/>
                <w:lang w:val="en-CA"/>
              </w:rPr>
              <w:t>Contact email address and phone number</w:t>
            </w:r>
          </w:p>
        </w:tc>
      </w:tr>
    </w:tbl>
    <w:p w14:paraId="2AAA4837" w14:textId="77777777" w:rsidR="0029781A" w:rsidRPr="00C625A6" w:rsidRDefault="0029781A" w:rsidP="0029781A">
      <w:pPr>
        <w:pStyle w:val="TITRE-1"/>
        <w:spacing w:before="0"/>
        <w:contextualSpacing/>
        <w:rPr>
          <w:sz w:val="10"/>
          <w:szCs w:val="10"/>
          <w:lang w:val="en-CA"/>
        </w:rPr>
      </w:pPr>
    </w:p>
    <w:tbl>
      <w:tblPr>
        <w:tblStyle w:val="TableauGrille1Clair"/>
        <w:tblW w:w="0" w:type="auto"/>
        <w:tblLook w:val="04A0" w:firstRow="1" w:lastRow="0" w:firstColumn="1" w:lastColumn="0" w:noHBand="0" w:noVBand="1"/>
      </w:tblPr>
      <w:tblGrid>
        <w:gridCol w:w="2916"/>
        <w:gridCol w:w="5714"/>
      </w:tblGrid>
      <w:tr w:rsidR="0029781A" w:rsidRPr="00822F3B" w14:paraId="30692C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6" w:type="dxa"/>
          </w:tcPr>
          <w:p w14:paraId="61A12E82" w14:textId="77777777" w:rsidR="0029781A" w:rsidRPr="009664B0" w:rsidRDefault="0029781A">
            <w:pPr>
              <w:pStyle w:val="Corpsdetexte"/>
              <w:spacing w:before="0" w:beforeAutospacing="0" w:afterAutospacing="0"/>
              <w:rPr>
                <w:b w:val="0"/>
                <w:bCs w:val="0"/>
                <w:sz w:val="24"/>
              </w:rPr>
            </w:pPr>
            <w:r w:rsidRPr="009664B0">
              <w:rPr>
                <w:sz w:val="24"/>
              </w:rPr>
              <w:t>Project Title</w:t>
            </w:r>
          </w:p>
          <w:p w14:paraId="7F822AD5" w14:textId="77777777" w:rsidR="0029781A" w:rsidRPr="009664B0" w:rsidRDefault="0029781A">
            <w:pPr>
              <w:pStyle w:val="Corpsdetexte"/>
              <w:spacing w:before="0" w:beforeAutospacing="0" w:afterAutospacing="0"/>
              <w:rPr>
                <w:b w:val="0"/>
                <w:bCs w:val="0"/>
              </w:rPr>
            </w:pPr>
          </w:p>
        </w:tc>
        <w:tc>
          <w:tcPr>
            <w:tcW w:w="5714" w:type="dxa"/>
          </w:tcPr>
          <w:p w14:paraId="3FB22604" w14:textId="77777777" w:rsidR="0029781A" w:rsidRPr="00822F3B" w:rsidRDefault="0029781A">
            <w:pPr>
              <w:pStyle w:val="Corpsdetexte"/>
              <w:spacing w:before="0" w:beforeAutospacing="0"/>
              <w:cnfStyle w:val="100000000000" w:firstRow="1" w:lastRow="0" w:firstColumn="0" w:lastColumn="0" w:oddVBand="0" w:evenVBand="0" w:oddHBand="0" w:evenHBand="0" w:firstRowFirstColumn="0" w:firstRowLastColumn="0" w:lastRowFirstColumn="0" w:lastRowLastColumn="0"/>
            </w:pPr>
          </w:p>
        </w:tc>
      </w:tr>
      <w:tr w:rsidR="0029781A" w:rsidRPr="00822F3B" w14:paraId="2F66207B" w14:textId="77777777">
        <w:tc>
          <w:tcPr>
            <w:cnfStyle w:val="001000000000" w:firstRow="0" w:lastRow="0" w:firstColumn="1" w:lastColumn="0" w:oddVBand="0" w:evenVBand="0" w:oddHBand="0" w:evenHBand="0" w:firstRowFirstColumn="0" w:firstRowLastColumn="0" w:lastRowFirstColumn="0" w:lastRowLastColumn="0"/>
            <w:tcW w:w="2916" w:type="dxa"/>
          </w:tcPr>
          <w:p w14:paraId="4DCA50A5" w14:textId="77777777" w:rsidR="0029781A" w:rsidRPr="00765D52" w:rsidRDefault="0029781A">
            <w:pPr>
              <w:pStyle w:val="Corpsdetexte"/>
              <w:spacing w:before="0" w:beforeAutospacing="0" w:afterAutospacing="0"/>
              <w:rPr>
                <w:b w:val="0"/>
                <w:bCs w:val="0"/>
              </w:rPr>
            </w:pPr>
            <w:proofErr w:type="spellStart"/>
            <w:r w:rsidRPr="00822F3B">
              <w:t>Submission</w:t>
            </w:r>
            <w:proofErr w:type="spellEnd"/>
            <w:r w:rsidRPr="00822F3B">
              <w:t xml:space="preserve"> Date</w:t>
            </w:r>
          </w:p>
        </w:tc>
        <w:tc>
          <w:tcPr>
            <w:tcW w:w="5714" w:type="dxa"/>
          </w:tcPr>
          <w:p w14:paraId="6584B6CF" w14:textId="77777777" w:rsidR="0029781A" w:rsidRPr="00822F3B" w:rsidRDefault="0029781A">
            <w:pPr>
              <w:pStyle w:val="Corpsdetexte"/>
              <w:spacing w:before="100" w:after="100"/>
              <w:cnfStyle w:val="000000000000" w:firstRow="0" w:lastRow="0" w:firstColumn="0" w:lastColumn="0" w:oddVBand="0" w:evenVBand="0" w:oddHBand="0" w:evenHBand="0" w:firstRowFirstColumn="0" w:firstRowLastColumn="0" w:lastRowFirstColumn="0" w:lastRowLastColumn="0"/>
            </w:pPr>
          </w:p>
        </w:tc>
      </w:tr>
      <w:tr w:rsidR="0029781A" w:rsidRPr="00822F3B" w14:paraId="10192CDB" w14:textId="77777777">
        <w:tc>
          <w:tcPr>
            <w:cnfStyle w:val="001000000000" w:firstRow="0" w:lastRow="0" w:firstColumn="1" w:lastColumn="0" w:oddVBand="0" w:evenVBand="0" w:oddHBand="0" w:evenHBand="0" w:firstRowFirstColumn="0" w:firstRowLastColumn="0" w:lastRowFirstColumn="0" w:lastRowLastColumn="0"/>
            <w:tcW w:w="2916" w:type="dxa"/>
          </w:tcPr>
          <w:p w14:paraId="7BF8DD21" w14:textId="77777777" w:rsidR="0029781A" w:rsidRPr="00765D52" w:rsidRDefault="0029781A">
            <w:pPr>
              <w:pStyle w:val="Corpsdetexte"/>
              <w:spacing w:before="0" w:beforeAutospacing="0" w:afterAutospacing="0"/>
              <w:rPr>
                <w:b w:val="0"/>
                <w:bCs w:val="0"/>
              </w:rPr>
            </w:pPr>
            <w:proofErr w:type="spellStart"/>
            <w:r w:rsidRPr="00822F3B">
              <w:t>Amount</w:t>
            </w:r>
            <w:proofErr w:type="spellEnd"/>
            <w:r w:rsidRPr="00822F3B">
              <w:t xml:space="preserve"> </w:t>
            </w:r>
            <w:proofErr w:type="spellStart"/>
            <w:r>
              <w:t>R</w:t>
            </w:r>
            <w:r w:rsidRPr="00822F3B">
              <w:t>equested</w:t>
            </w:r>
            <w:proofErr w:type="spellEnd"/>
          </w:p>
        </w:tc>
        <w:tc>
          <w:tcPr>
            <w:tcW w:w="5714" w:type="dxa"/>
          </w:tcPr>
          <w:p w14:paraId="15484203" w14:textId="77777777" w:rsidR="0029781A" w:rsidRPr="00822F3B" w:rsidRDefault="0029781A">
            <w:pPr>
              <w:pStyle w:val="Corpsdetexte"/>
              <w:spacing w:before="100" w:after="100"/>
              <w:cnfStyle w:val="000000000000" w:firstRow="0" w:lastRow="0" w:firstColumn="0" w:lastColumn="0" w:oddVBand="0" w:evenVBand="0" w:oddHBand="0" w:evenHBand="0" w:firstRowFirstColumn="0" w:firstRowLastColumn="0" w:lastRowFirstColumn="0" w:lastRowLastColumn="0"/>
            </w:pPr>
          </w:p>
        </w:tc>
      </w:tr>
      <w:tr w:rsidR="0029781A" w:rsidRPr="00822F3B" w14:paraId="088287B1" w14:textId="77777777">
        <w:tc>
          <w:tcPr>
            <w:cnfStyle w:val="001000000000" w:firstRow="0" w:lastRow="0" w:firstColumn="1" w:lastColumn="0" w:oddVBand="0" w:evenVBand="0" w:oddHBand="0" w:evenHBand="0" w:firstRowFirstColumn="0" w:firstRowLastColumn="0" w:lastRowFirstColumn="0" w:lastRowLastColumn="0"/>
            <w:tcW w:w="2916" w:type="dxa"/>
          </w:tcPr>
          <w:p w14:paraId="30DA9724" w14:textId="77777777" w:rsidR="0029781A" w:rsidRPr="00765D52" w:rsidRDefault="0029781A">
            <w:pPr>
              <w:pStyle w:val="Corpsdetexte"/>
              <w:spacing w:before="0" w:beforeAutospacing="0" w:afterAutospacing="0"/>
              <w:rPr>
                <w:b w:val="0"/>
                <w:bCs w:val="0"/>
              </w:rPr>
            </w:pPr>
            <w:proofErr w:type="spellStart"/>
            <w:r w:rsidRPr="00822F3B">
              <w:t>Estimated</w:t>
            </w:r>
            <w:proofErr w:type="spellEnd"/>
            <w:r w:rsidRPr="00822F3B">
              <w:t xml:space="preserve"> </w:t>
            </w:r>
            <w:r>
              <w:t>P</w:t>
            </w:r>
            <w:r w:rsidRPr="00822F3B">
              <w:t xml:space="preserve">roject </w:t>
            </w:r>
            <w:r>
              <w:t>D</w:t>
            </w:r>
            <w:r w:rsidRPr="00822F3B">
              <w:t>ates</w:t>
            </w:r>
          </w:p>
        </w:tc>
        <w:tc>
          <w:tcPr>
            <w:tcW w:w="5714" w:type="dxa"/>
          </w:tcPr>
          <w:p w14:paraId="4CE501CA" w14:textId="77777777" w:rsidR="0029781A" w:rsidRPr="00822F3B" w:rsidRDefault="0029781A">
            <w:pPr>
              <w:pStyle w:val="Corpsdetexte"/>
              <w:cnfStyle w:val="000000000000" w:firstRow="0" w:lastRow="0" w:firstColumn="0" w:lastColumn="0" w:oddVBand="0" w:evenVBand="0" w:oddHBand="0" w:evenHBand="0" w:firstRowFirstColumn="0" w:firstRowLastColumn="0" w:lastRowFirstColumn="0" w:lastRowLastColumn="0"/>
            </w:pPr>
          </w:p>
        </w:tc>
      </w:tr>
      <w:tr w:rsidR="0029781A" w:rsidRPr="00F26E48" w14:paraId="795D1FBC" w14:textId="77777777">
        <w:trPr>
          <w:trHeight w:val="300"/>
        </w:trPr>
        <w:tc>
          <w:tcPr>
            <w:cnfStyle w:val="001000000000" w:firstRow="0" w:lastRow="0" w:firstColumn="1" w:lastColumn="0" w:oddVBand="0" w:evenVBand="0" w:oddHBand="0" w:evenHBand="0" w:firstRowFirstColumn="0" w:firstRowLastColumn="0" w:lastRowFirstColumn="0" w:lastRowLastColumn="0"/>
            <w:tcW w:w="2916" w:type="dxa"/>
          </w:tcPr>
          <w:p w14:paraId="129C3498" w14:textId="77777777" w:rsidR="0029781A" w:rsidRDefault="0029781A">
            <w:pPr>
              <w:pStyle w:val="Corpsdetexte"/>
            </w:pPr>
            <w:r>
              <w:t>Project Location</w:t>
            </w:r>
          </w:p>
        </w:tc>
        <w:tc>
          <w:tcPr>
            <w:tcW w:w="5714" w:type="dxa"/>
          </w:tcPr>
          <w:p w14:paraId="0D9A73E7" w14:textId="77777777" w:rsidR="0029781A" w:rsidRPr="00D41224" w:rsidRDefault="0029781A">
            <w:pPr>
              <w:pStyle w:val="Corpsdetexte"/>
              <w:cnfStyle w:val="000000000000" w:firstRow="0" w:lastRow="0" w:firstColumn="0" w:lastColumn="0" w:oddVBand="0" w:evenVBand="0" w:oddHBand="0" w:evenHBand="0" w:firstRowFirstColumn="0" w:firstRowLastColumn="0" w:lastRowFirstColumn="0" w:lastRowLastColumn="0"/>
              <w:rPr>
                <w:lang w:val="en-CA"/>
              </w:rPr>
            </w:pPr>
            <w:r w:rsidRPr="00D41224">
              <w:rPr>
                <w:i/>
                <w:iCs/>
                <w:color w:val="7E909E" w:themeColor="text1" w:themeTint="80"/>
                <w:lang w:val="en-CA"/>
              </w:rPr>
              <w:t>Identify the location(s) where project activities will take place</w:t>
            </w:r>
          </w:p>
        </w:tc>
      </w:tr>
      <w:tr w:rsidR="0029781A" w:rsidRPr="00F26E48" w14:paraId="68DCCA72" w14:textId="77777777">
        <w:tc>
          <w:tcPr>
            <w:cnfStyle w:val="001000000000" w:firstRow="0" w:lastRow="0" w:firstColumn="1" w:lastColumn="0" w:oddVBand="0" w:evenVBand="0" w:oddHBand="0" w:evenHBand="0" w:firstRowFirstColumn="0" w:firstRowLastColumn="0" w:lastRowFirstColumn="0" w:lastRowLastColumn="0"/>
            <w:tcW w:w="2916" w:type="dxa"/>
          </w:tcPr>
          <w:p w14:paraId="04975FB1" w14:textId="77777777" w:rsidR="0029781A" w:rsidRDefault="0029781A">
            <w:pPr>
              <w:pStyle w:val="Corpsdetexte"/>
              <w:spacing w:before="0" w:beforeAutospacing="0" w:afterAutospacing="0"/>
            </w:pPr>
            <w:r w:rsidRPr="00822F3B">
              <w:t xml:space="preserve">Project </w:t>
            </w:r>
            <w:proofErr w:type="spellStart"/>
            <w:r>
              <w:t>S</w:t>
            </w:r>
            <w:r w:rsidRPr="00822F3B">
              <w:t>ummary</w:t>
            </w:r>
            <w:proofErr w:type="spellEnd"/>
          </w:p>
          <w:p w14:paraId="3E3ECE76" w14:textId="77777777" w:rsidR="0029781A" w:rsidRDefault="0029781A">
            <w:pPr>
              <w:pStyle w:val="Corpsdetexte"/>
              <w:spacing w:before="0" w:beforeAutospacing="0" w:afterAutospacing="0"/>
            </w:pPr>
          </w:p>
          <w:p w14:paraId="0A835173" w14:textId="77777777" w:rsidR="0029781A" w:rsidRDefault="0029781A">
            <w:pPr>
              <w:pStyle w:val="Corpsdetexte"/>
              <w:spacing w:before="0" w:beforeAutospacing="0" w:afterAutospacing="0"/>
            </w:pPr>
          </w:p>
          <w:p w14:paraId="6AD84E50" w14:textId="77777777" w:rsidR="0029781A" w:rsidRPr="00822F3B" w:rsidRDefault="0029781A">
            <w:pPr>
              <w:pStyle w:val="Corpsdetexte"/>
              <w:spacing w:before="0" w:beforeAutospacing="0" w:afterAutospacing="0"/>
              <w:rPr>
                <w:b w:val="0"/>
                <w:bCs w:val="0"/>
              </w:rPr>
            </w:pPr>
          </w:p>
          <w:p w14:paraId="07415358" w14:textId="77777777" w:rsidR="0029781A" w:rsidRPr="00822F3B" w:rsidRDefault="0029781A">
            <w:pPr>
              <w:pStyle w:val="Corpsdetexte"/>
              <w:spacing w:before="0" w:beforeAutospacing="0" w:afterAutospacing="0"/>
            </w:pPr>
          </w:p>
        </w:tc>
        <w:tc>
          <w:tcPr>
            <w:tcW w:w="5714" w:type="dxa"/>
          </w:tcPr>
          <w:p w14:paraId="7027093E" w14:textId="77777777" w:rsidR="0029781A" w:rsidRPr="00D41224" w:rsidRDefault="0029781A">
            <w:pPr>
              <w:pStyle w:val="paragraph"/>
              <w:suppressAutoHyphens/>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Calibri"/>
                <w:color w:val="7E909E" w:themeColor="text1" w:themeTint="80"/>
                <w:sz w:val="22"/>
                <w:szCs w:val="22"/>
                <w:lang w:val="en-CA"/>
              </w:rPr>
            </w:pPr>
            <w:r w:rsidRPr="00D41224">
              <w:rPr>
                <w:rStyle w:val="normaltextrun"/>
                <w:rFonts w:asciiTheme="minorHAnsi" w:hAnsiTheme="minorHAnsi" w:cs="Calibri"/>
                <w:i/>
                <w:iCs/>
                <w:color w:val="7E909E" w:themeColor="text1" w:themeTint="80"/>
                <w:sz w:val="22"/>
                <w:szCs w:val="22"/>
                <w:lang w:val="en-CA"/>
              </w:rPr>
              <w:t xml:space="preserve">Present the outline of the project, its objectives and main activities (max. 200 words) </w:t>
            </w:r>
          </w:p>
          <w:p w14:paraId="249A8B28" w14:textId="77777777" w:rsidR="0029781A" w:rsidRPr="00D41224" w:rsidRDefault="0029781A">
            <w:pPr>
              <w:pStyle w:val="paragraph"/>
              <w:suppressAutoHyphens/>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cs="Calibri"/>
                <w:color w:val="7E909E" w:themeColor="text1" w:themeTint="80"/>
                <w:lang w:val="en-CA"/>
              </w:rPr>
            </w:pPr>
          </w:p>
          <w:p w14:paraId="57D94C48" w14:textId="77777777" w:rsidR="0029781A" w:rsidRPr="00D41224" w:rsidRDefault="0029781A">
            <w:pPr>
              <w:pStyle w:val="paragraph"/>
              <w:suppressAutoHyphens/>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cs="Calibri"/>
                <w:color w:val="7E909E" w:themeColor="text1" w:themeTint="80"/>
                <w:lang w:val="en-CA"/>
              </w:rPr>
            </w:pPr>
          </w:p>
          <w:p w14:paraId="46503C53" w14:textId="77777777" w:rsidR="0029781A" w:rsidRPr="00D41224" w:rsidRDefault="0029781A">
            <w:pPr>
              <w:pStyle w:val="paragraph"/>
              <w:suppressAutoHyphens/>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cs="Calibri"/>
                <w:color w:val="7E909E" w:themeColor="text1" w:themeTint="80"/>
                <w:lang w:val="en-CA"/>
              </w:rPr>
            </w:pPr>
          </w:p>
          <w:p w14:paraId="0F2711A6" w14:textId="77777777" w:rsidR="0029781A" w:rsidRPr="00D41224" w:rsidRDefault="0029781A">
            <w:pPr>
              <w:pStyle w:val="paragraph"/>
              <w:suppressAutoHyphens/>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color w:val="969FA8" w:themeColor="background2"/>
                <w:lang w:val="en-CA"/>
              </w:rPr>
            </w:pPr>
          </w:p>
        </w:tc>
      </w:tr>
    </w:tbl>
    <w:p w14:paraId="0CAA4811" w14:textId="6973695A" w:rsidR="001143C8" w:rsidRPr="0029781A" w:rsidRDefault="001143C8" w:rsidP="0029781A">
      <w:pPr>
        <w:pStyle w:val="TITRE-1"/>
        <w:rPr>
          <w:lang w:val="en-CA"/>
        </w:rPr>
      </w:pPr>
      <w:r w:rsidRPr="0029781A">
        <w:rPr>
          <w:lang w:val="en-CA"/>
        </w:rPr>
        <w:br w:type="page"/>
      </w:r>
    </w:p>
    <w:p w14:paraId="073747F8" w14:textId="25452B33" w:rsidR="00594F9E" w:rsidRPr="00A60F08" w:rsidRDefault="00594F9E" w:rsidP="00811C9C">
      <w:pPr>
        <w:pStyle w:val="TITRE-1"/>
        <w:rPr>
          <w:lang w:val="en-CA"/>
        </w:rPr>
      </w:pPr>
      <w:bookmarkStart w:id="2" w:name="_Toc232069720"/>
      <w:r w:rsidRPr="00A60F08">
        <w:rPr>
          <w:lang w:val="en-CA"/>
        </w:rPr>
        <w:lastRenderedPageBreak/>
        <w:t xml:space="preserve">2. </w:t>
      </w:r>
      <w:r w:rsidR="00A60F08" w:rsidRPr="00A60F08">
        <w:rPr>
          <w:lang w:val="en-CA"/>
        </w:rPr>
        <w:t>E</w:t>
      </w:r>
      <w:r w:rsidR="00A60F08">
        <w:rPr>
          <w:lang w:val="en-CA"/>
        </w:rPr>
        <w:t>ligibility Criteria Checklist</w:t>
      </w:r>
      <w:bookmarkEnd w:id="2"/>
    </w:p>
    <w:p w14:paraId="3AACA27E" w14:textId="3D19D3C0" w:rsidR="00A60F08" w:rsidRPr="00A60F08" w:rsidRDefault="00582136" w:rsidP="00A60F08">
      <w:pPr>
        <w:spacing w:after="0"/>
        <w:contextualSpacing/>
        <w:rPr>
          <w:b/>
          <w:bCs/>
          <w:lang w:val="en-CA"/>
        </w:rPr>
      </w:pPr>
      <w:r>
        <w:rPr>
          <w:b/>
          <w:bCs/>
          <w:lang w:val="en-CA"/>
        </w:rPr>
        <w:t>Please check that your</w:t>
      </w:r>
      <w:r w:rsidR="00A60F08" w:rsidRPr="00A60F08">
        <w:rPr>
          <w:b/>
          <w:bCs/>
          <w:lang w:val="en-CA"/>
        </w:rPr>
        <w:t xml:space="preserve"> application </w:t>
      </w:r>
      <w:r>
        <w:rPr>
          <w:b/>
          <w:bCs/>
          <w:lang w:val="en-CA"/>
        </w:rPr>
        <w:t xml:space="preserve">is </w:t>
      </w:r>
      <w:r w:rsidR="00A60F08" w:rsidRPr="00A60F08">
        <w:rPr>
          <w:b/>
          <w:bCs/>
          <w:lang w:val="en-CA"/>
        </w:rPr>
        <w:t>complete and meet</w:t>
      </w:r>
      <w:r>
        <w:rPr>
          <w:b/>
          <w:bCs/>
          <w:lang w:val="en-CA"/>
        </w:rPr>
        <w:t>s</w:t>
      </w:r>
      <w:r w:rsidR="00A60F08" w:rsidRPr="00A60F08">
        <w:rPr>
          <w:b/>
          <w:bCs/>
          <w:lang w:val="en-CA"/>
        </w:rPr>
        <w:t xml:space="preserve"> the following eligibility criteria: </w:t>
      </w:r>
    </w:p>
    <w:p w14:paraId="0BE29D09" w14:textId="77777777" w:rsidR="00A60F08" w:rsidRPr="00A60F08" w:rsidRDefault="00A60F08" w:rsidP="00A60F08">
      <w:pPr>
        <w:spacing w:after="0"/>
        <w:contextualSpacing/>
        <w:rPr>
          <w:b/>
          <w:bCs/>
          <w:lang w:val="en-CA"/>
        </w:rPr>
      </w:pPr>
    </w:p>
    <w:p w14:paraId="600480EB" w14:textId="4B68E30C" w:rsidR="00F31ED0" w:rsidRPr="00EE2805" w:rsidRDefault="00991664" w:rsidP="00F31ED0">
      <w:pPr>
        <w:spacing w:line="240" w:lineRule="auto"/>
        <w:rPr>
          <w:b/>
          <w:bCs/>
          <w:sz w:val="20"/>
          <w:szCs w:val="20"/>
          <w:lang w:val="en-CA"/>
        </w:rPr>
      </w:pPr>
      <w:sdt>
        <w:sdtPr>
          <w:rPr>
            <w:rFonts w:cs="Calibri"/>
            <w:color w:val="1B1F23"/>
            <w:lang w:val="en-CA"/>
          </w:rPr>
          <w:id w:val="-1934581705"/>
          <w14:checkbox>
            <w14:checked w14:val="0"/>
            <w14:checkedState w14:val="2612" w14:font="MS Gothic"/>
            <w14:uncheckedState w14:val="2610" w14:font="MS Gothic"/>
          </w14:checkbox>
        </w:sdtPr>
        <w:sdtEndPr/>
        <w:sdtContent>
          <w:r w:rsidR="00F31ED0" w:rsidRPr="00EE2805">
            <w:rPr>
              <w:rFonts w:cs="Calibri"/>
              <w:color w:val="1B1F23"/>
              <w:lang w:val="en-CA"/>
            </w:rPr>
            <w:t>☐</w:t>
          </w:r>
        </w:sdtContent>
      </w:sdt>
      <w:r w:rsidR="00F31ED0" w:rsidRPr="00EE2805">
        <w:rPr>
          <w:rFonts w:cs="Calibri"/>
          <w:color w:val="1B1F23"/>
          <w:lang w:val="en-CA"/>
        </w:rPr>
        <w:t xml:space="preserve"> </w:t>
      </w:r>
      <w:r w:rsidR="00F31ED0" w:rsidRPr="00F31ED0">
        <w:rPr>
          <w:rFonts w:cs="Calibri"/>
          <w:color w:val="1B1F23"/>
          <w:lang w:val="en-CA"/>
        </w:rPr>
        <w:t xml:space="preserve">The applicant is a </w:t>
      </w:r>
      <w:r w:rsidR="00F31ED0" w:rsidRPr="00F31ED0">
        <w:rPr>
          <w:rFonts w:cs="Calibri"/>
          <w:b/>
          <w:bCs/>
          <w:color w:val="4B5863" w:themeColor="text1" w:themeTint="BF"/>
          <w:lang w:val="en-CA"/>
        </w:rPr>
        <w:t xml:space="preserve">First Nation </w:t>
      </w:r>
      <w:r w:rsidR="00EA2FBF">
        <w:rPr>
          <w:rFonts w:cs="Calibri"/>
          <w:b/>
          <w:bCs/>
          <w:color w:val="4B5863" w:themeColor="text1" w:themeTint="BF"/>
          <w:lang w:val="en-CA"/>
        </w:rPr>
        <w:t>b</w:t>
      </w:r>
      <w:r w:rsidR="00F31ED0" w:rsidRPr="00F31ED0">
        <w:rPr>
          <w:rFonts w:cs="Calibri"/>
          <w:b/>
          <w:bCs/>
          <w:color w:val="4B5863" w:themeColor="text1" w:themeTint="BF"/>
          <w:lang w:val="en-CA"/>
        </w:rPr>
        <w:t xml:space="preserve">and </w:t>
      </w:r>
      <w:r w:rsidR="00EA2FBF">
        <w:rPr>
          <w:rFonts w:cs="Calibri"/>
          <w:b/>
          <w:bCs/>
          <w:color w:val="4B5863" w:themeColor="text1" w:themeTint="BF"/>
          <w:lang w:val="en-CA"/>
        </w:rPr>
        <w:t>c</w:t>
      </w:r>
      <w:r w:rsidR="00F31ED0" w:rsidRPr="00F31ED0">
        <w:rPr>
          <w:rFonts w:cs="Calibri"/>
          <w:b/>
          <w:bCs/>
          <w:color w:val="4B5863" w:themeColor="text1" w:themeTint="BF"/>
          <w:lang w:val="en-CA"/>
        </w:rPr>
        <w:t xml:space="preserve">ouncil </w:t>
      </w:r>
      <w:r w:rsidR="00F31ED0" w:rsidRPr="00F31ED0">
        <w:rPr>
          <w:rFonts w:cs="Calibri"/>
          <w:b/>
          <w:bCs/>
          <w:lang w:val="en-CA"/>
        </w:rPr>
        <w:t>OR</w:t>
      </w:r>
      <w:r w:rsidR="00F31ED0" w:rsidRPr="00F31ED0">
        <w:rPr>
          <w:rFonts w:cs="Calibri"/>
          <w:b/>
          <w:bCs/>
          <w:color w:val="4B5863" w:themeColor="text1" w:themeTint="BF"/>
          <w:lang w:val="en-CA"/>
        </w:rPr>
        <w:t xml:space="preserve"> an Indigenous non-profit organization that is not from the Cree or Naskapi Nations </w:t>
      </w:r>
      <w:r w:rsidR="00F31ED0" w:rsidRPr="00F31ED0">
        <w:rPr>
          <w:rFonts w:cs="Calibri"/>
          <w:color w:val="1B1F23"/>
          <w:lang w:val="en-CA"/>
        </w:rPr>
        <w:t xml:space="preserve">(these nations have </w:t>
      </w:r>
      <w:r w:rsidR="00F31ED0" w:rsidRPr="00F31ED0">
        <w:rPr>
          <w:lang w:val="en-CA"/>
        </w:rPr>
        <w:t>separate agreements with the provincial government).</w:t>
      </w:r>
    </w:p>
    <w:p w14:paraId="27D29735" w14:textId="77777777" w:rsidR="00F31ED0" w:rsidRPr="006A10DF" w:rsidRDefault="00991664" w:rsidP="00F31ED0">
      <w:pPr>
        <w:suppressAutoHyphens/>
        <w:spacing w:after="0" w:line="240" w:lineRule="auto"/>
        <w:rPr>
          <w:rFonts w:cs="Calibri"/>
          <w:color w:val="1B2024" w:themeColor="text1"/>
          <w:lang w:val="en-CA"/>
        </w:rPr>
      </w:pPr>
      <w:sdt>
        <w:sdtPr>
          <w:rPr>
            <w:rFonts w:cs="Calibri"/>
            <w:color w:val="1B2024" w:themeColor="text1"/>
            <w:lang w:val="en-CA"/>
          </w:rPr>
          <w:id w:val="-1144034452"/>
          <w14:checkbox>
            <w14:checked w14:val="0"/>
            <w14:checkedState w14:val="2612" w14:font="MS Gothic"/>
            <w14:uncheckedState w14:val="2610" w14:font="MS Gothic"/>
          </w14:checkbox>
        </w:sdtPr>
        <w:sdtEndPr/>
        <w:sdtContent>
          <w:r w:rsidR="00F31ED0" w:rsidRPr="006A10DF">
            <w:rPr>
              <w:rFonts w:ascii="MS Gothic" w:eastAsia="MS Gothic" w:hAnsi="MS Gothic" w:cs="Calibri"/>
              <w:color w:val="1B2024" w:themeColor="text1"/>
              <w:lang w:val="en-CA"/>
            </w:rPr>
            <w:t>☐</w:t>
          </w:r>
        </w:sdtContent>
      </w:sdt>
      <w:r w:rsidR="00F31ED0" w:rsidRPr="006A10DF">
        <w:rPr>
          <w:rFonts w:cs="Calibri"/>
          <w:color w:val="1B2024" w:themeColor="text1"/>
          <w:lang w:val="en-CA"/>
        </w:rPr>
        <w:t xml:space="preserve"> </w:t>
      </w:r>
      <w:r w:rsidR="00F31ED0" w:rsidRPr="00F31ED0">
        <w:rPr>
          <w:rFonts w:cs="Calibri"/>
          <w:color w:val="1B2024" w:themeColor="text1"/>
          <w:lang w:val="en-CA"/>
        </w:rPr>
        <w:t>The proposal is complete:</w:t>
      </w:r>
    </w:p>
    <w:p w14:paraId="54FF8BF1" w14:textId="77777777" w:rsidR="00F31ED0" w:rsidRPr="00DA1D1F" w:rsidRDefault="00991664" w:rsidP="00F31ED0">
      <w:pPr>
        <w:suppressAutoHyphens/>
        <w:spacing w:after="0" w:line="240" w:lineRule="auto"/>
        <w:ind w:left="720"/>
        <w:rPr>
          <w:rFonts w:cs="Calibri"/>
          <w:color w:val="1B2024" w:themeColor="text1"/>
          <w:lang w:val="en-CA"/>
        </w:rPr>
      </w:pPr>
      <w:sdt>
        <w:sdtPr>
          <w:rPr>
            <w:rFonts w:cs="Calibri"/>
            <w:color w:val="1B2024" w:themeColor="text1"/>
            <w:lang w:val="en-CA"/>
          </w:rPr>
          <w:id w:val="1418990852"/>
          <w14:checkbox>
            <w14:checked w14:val="0"/>
            <w14:checkedState w14:val="2612" w14:font="MS Gothic"/>
            <w14:uncheckedState w14:val="2610" w14:font="MS Gothic"/>
          </w14:checkbox>
        </w:sdtPr>
        <w:sdtEndPr/>
        <w:sdtContent>
          <w:r w:rsidR="00F31ED0" w:rsidRPr="00DA1D1F">
            <w:rPr>
              <w:rFonts w:ascii="MS Gothic" w:eastAsia="MS Gothic" w:hAnsi="MS Gothic" w:cs="Calibri" w:hint="eastAsia"/>
              <w:color w:val="1B2024" w:themeColor="text1"/>
              <w:lang w:val="en-CA"/>
            </w:rPr>
            <w:t>☐</w:t>
          </w:r>
        </w:sdtContent>
      </w:sdt>
      <w:r w:rsidR="00F31ED0" w:rsidRPr="00DA1D1F">
        <w:rPr>
          <w:rFonts w:cs="Calibri"/>
          <w:color w:val="1B2024" w:themeColor="text1"/>
          <w:lang w:val="en-CA"/>
        </w:rPr>
        <w:t xml:space="preserve"> </w:t>
      </w:r>
      <w:r w:rsidR="00F31ED0" w:rsidRPr="00F31ED0">
        <w:rPr>
          <w:rFonts w:cs="Calibri"/>
          <w:color w:val="1B2024" w:themeColor="text1"/>
          <w:lang w:val="en-CA"/>
        </w:rPr>
        <w:t xml:space="preserve">The project answers to at least one orientation of the </w:t>
      </w:r>
      <w:r w:rsidR="00F31ED0">
        <w:fldChar w:fldCharType="begin"/>
      </w:r>
      <w:r w:rsidR="00F31ED0" w:rsidRPr="00F26E48">
        <w:rPr>
          <w:lang w:val="en-US"/>
        </w:rPr>
        <w:instrText>HYPERLINK "https://www.environnement.gouv.qc.ca/eau/strategie-quebecoise/plan-national-eau.pdf"</w:instrText>
      </w:r>
      <w:r w:rsidR="00F31ED0">
        <w:fldChar w:fldCharType="separate"/>
      </w:r>
      <w:r w:rsidR="00F31ED0" w:rsidRPr="002668F0">
        <w:rPr>
          <w:rStyle w:val="Lienhypertexte"/>
          <w:b/>
          <w:bCs/>
          <w:i/>
          <w:iCs/>
          <w:lang w:val="en-CA"/>
        </w:rPr>
        <w:t xml:space="preserve">Plan national de </w:t>
      </w:r>
      <w:proofErr w:type="spellStart"/>
      <w:r w:rsidR="00F31ED0" w:rsidRPr="002668F0">
        <w:rPr>
          <w:rStyle w:val="Lienhypertexte"/>
          <w:b/>
          <w:bCs/>
          <w:i/>
          <w:iCs/>
          <w:lang w:val="en-CA"/>
        </w:rPr>
        <w:t>l’eau</w:t>
      </w:r>
      <w:proofErr w:type="spellEnd"/>
      <w:r w:rsidR="00F31ED0">
        <w:fldChar w:fldCharType="end"/>
      </w:r>
      <w:r w:rsidR="00F31ED0" w:rsidRPr="00F31ED0">
        <w:rPr>
          <w:lang w:val="en-CA"/>
        </w:rPr>
        <w:t xml:space="preserve"> </w:t>
      </w:r>
      <w:r w:rsidR="00F31ED0" w:rsidRPr="00F31ED0">
        <w:rPr>
          <w:rFonts w:cs="Calibri"/>
          <w:color w:val="1B2024" w:themeColor="text1"/>
          <w:lang w:val="en-CA"/>
        </w:rPr>
        <w:t xml:space="preserve">and this orientation is identified. </w:t>
      </w:r>
    </w:p>
    <w:p w14:paraId="6AA88586" w14:textId="77777777" w:rsidR="00F31ED0" w:rsidRPr="002668F0"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2080981116"/>
          <w14:checkbox>
            <w14:checked w14:val="0"/>
            <w14:checkedState w14:val="2612" w14:font="MS Gothic"/>
            <w14:uncheckedState w14:val="2610" w14:font="MS Gothic"/>
          </w14:checkbox>
        </w:sdtPr>
        <w:sdtEndPr/>
        <w:sdtContent>
          <w:r w:rsidR="00F31ED0" w:rsidRPr="002668F0">
            <w:rPr>
              <w:rFonts w:ascii="MS Gothic" w:eastAsia="MS Gothic" w:hAnsi="MS Gothic" w:cs="Calibri" w:hint="eastAsia"/>
              <w:color w:val="1B2024" w:themeColor="text1"/>
              <w:lang w:val="en-CA"/>
            </w:rPr>
            <w:t>☐</w:t>
          </w:r>
        </w:sdtContent>
      </w:sdt>
      <w:r w:rsidR="00F31ED0" w:rsidRPr="002668F0">
        <w:rPr>
          <w:rFonts w:cs="Calibri"/>
          <w:color w:val="1B2024" w:themeColor="text1"/>
          <w:lang w:val="en-CA"/>
        </w:rPr>
        <w:t xml:space="preserve"> </w:t>
      </w:r>
      <w:r w:rsidR="00F31ED0" w:rsidRPr="00F31ED0">
        <w:rPr>
          <w:rFonts w:cs="Calibri"/>
          <w:color w:val="1B2024" w:themeColor="text1"/>
          <w:lang w:val="en-CA"/>
        </w:rPr>
        <w:t xml:space="preserve">A preliminary work plan with </w:t>
      </w:r>
      <w:r w:rsidR="00F31ED0" w:rsidRPr="00F31ED0">
        <w:rPr>
          <w:rFonts w:cs="Calibri"/>
          <w:b/>
          <w:bCs/>
          <w:color w:val="4B5863" w:themeColor="text1" w:themeTint="BF"/>
          <w:lang w:val="en-CA"/>
        </w:rPr>
        <w:t>realistic</w:t>
      </w:r>
      <w:r w:rsidR="00F31ED0" w:rsidRPr="00F31ED0">
        <w:rPr>
          <w:rFonts w:cs="Calibri"/>
          <w:color w:val="1B2024" w:themeColor="text1"/>
          <w:lang w:val="en-CA"/>
        </w:rPr>
        <w:t xml:space="preserve"> timelines</w:t>
      </w:r>
      <w:r w:rsidR="00F31ED0" w:rsidRPr="00F31ED0">
        <w:rPr>
          <w:rFonts w:cs="Calibri"/>
          <w:b/>
          <w:color w:val="4B5863" w:themeColor="text1" w:themeTint="BF"/>
          <w:lang w:val="en-CA"/>
        </w:rPr>
        <w:t xml:space="preserve"> </w:t>
      </w:r>
      <w:r w:rsidR="00F31ED0" w:rsidRPr="00F31ED0">
        <w:rPr>
          <w:rFonts w:cs="Calibri"/>
          <w:color w:val="1B2024" w:themeColor="text1"/>
          <w:lang w:val="en-CA"/>
        </w:rPr>
        <w:t>is provided.</w:t>
      </w:r>
    </w:p>
    <w:p w14:paraId="5E1751E0" w14:textId="77777777" w:rsidR="00F31ED0" w:rsidRPr="002668F0"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2001255113"/>
          <w14:checkbox>
            <w14:checked w14:val="0"/>
            <w14:checkedState w14:val="2612" w14:font="MS Gothic"/>
            <w14:uncheckedState w14:val="2610" w14:font="MS Gothic"/>
          </w14:checkbox>
        </w:sdtPr>
        <w:sdtEndPr/>
        <w:sdtContent>
          <w:r w:rsidR="00F31ED0" w:rsidRPr="002668F0">
            <w:rPr>
              <w:rFonts w:ascii="MS Gothic" w:eastAsia="MS Gothic" w:hAnsi="MS Gothic" w:cs="Calibri" w:hint="eastAsia"/>
              <w:color w:val="1B2024" w:themeColor="text1"/>
              <w:lang w:val="en-CA"/>
            </w:rPr>
            <w:t>☐</w:t>
          </w:r>
        </w:sdtContent>
      </w:sdt>
      <w:r w:rsidR="00F31ED0" w:rsidRPr="002668F0">
        <w:rPr>
          <w:rFonts w:cs="Calibri"/>
          <w:color w:val="1B2024" w:themeColor="text1"/>
          <w:lang w:val="en-CA"/>
        </w:rPr>
        <w:t xml:space="preserve"> </w:t>
      </w:r>
      <w:r w:rsidR="00F31ED0" w:rsidRPr="00F31ED0">
        <w:rPr>
          <w:rFonts w:cs="Calibri"/>
          <w:color w:val="1B2024" w:themeColor="text1"/>
          <w:lang w:val="en-CA"/>
        </w:rPr>
        <w:t xml:space="preserve">A </w:t>
      </w:r>
      <w:r w:rsidR="00F31ED0" w:rsidRPr="00F31ED0">
        <w:rPr>
          <w:rFonts w:cs="Calibri"/>
          <w:b/>
          <w:bCs/>
          <w:color w:val="4B5863" w:themeColor="text1" w:themeTint="BF"/>
          <w:lang w:val="en-CA"/>
        </w:rPr>
        <w:t>realistic</w:t>
      </w:r>
      <w:r w:rsidR="00F31ED0" w:rsidRPr="00F31ED0">
        <w:rPr>
          <w:rFonts w:cs="Calibri"/>
          <w:color w:val="1B2024" w:themeColor="text1"/>
          <w:lang w:val="en-CA"/>
        </w:rPr>
        <w:t xml:space="preserve"> preliminary budget is provided.</w:t>
      </w:r>
    </w:p>
    <w:p w14:paraId="3FACE34E" w14:textId="77777777" w:rsidR="00F31ED0" w:rsidRPr="00F31ED0" w:rsidRDefault="00F31ED0" w:rsidP="00F31ED0">
      <w:pPr>
        <w:suppressAutoHyphens/>
        <w:spacing w:line="240" w:lineRule="auto"/>
        <w:ind w:firstLine="720"/>
        <w:rPr>
          <w:rFonts w:cs="Calibri"/>
          <w:color w:val="1B2024" w:themeColor="text1"/>
          <w:lang w:val="en-CA"/>
        </w:rPr>
      </w:pPr>
      <w:r w:rsidRPr="006A10DF">
        <w:rPr>
          <w:lang w:val="en-CA"/>
        </w:rPr>
        <w:br/>
      </w:r>
      <w:sdt>
        <w:sdtPr>
          <w:rPr>
            <w:rFonts w:cs="Calibri"/>
            <w:color w:val="1B2024" w:themeColor="text1"/>
            <w:lang w:val="en-CA"/>
          </w:rPr>
          <w:id w:val="-1703550106"/>
          <w14:checkbox>
            <w14:checked w14:val="0"/>
            <w14:checkedState w14:val="2612" w14:font="MS Gothic"/>
            <w14:uncheckedState w14:val="2610" w14:font="MS Gothic"/>
          </w14:checkbox>
        </w:sdtPr>
        <w:sdtEndPr/>
        <w:sdtContent>
          <w:r w:rsidRPr="00F2618E">
            <w:rPr>
              <w:rFonts w:ascii="MS Gothic" w:eastAsia="MS Gothic" w:hAnsi="MS Gothic" w:cs="Calibri" w:hint="eastAsia"/>
              <w:color w:val="1B2024" w:themeColor="text1"/>
              <w:lang w:val="en-CA"/>
            </w:rPr>
            <w:t>☐</w:t>
          </w:r>
        </w:sdtContent>
      </w:sdt>
      <w:r w:rsidRPr="00F2618E">
        <w:rPr>
          <w:rFonts w:cs="Calibri"/>
          <w:color w:val="1B2024" w:themeColor="text1"/>
          <w:lang w:val="en-CA"/>
        </w:rPr>
        <w:t xml:space="preserve"> </w:t>
      </w:r>
      <w:r w:rsidRPr="00F31ED0">
        <w:rPr>
          <w:rFonts w:cs="Calibri"/>
          <w:color w:val="1B2024" w:themeColor="text1"/>
          <w:lang w:val="en-CA"/>
        </w:rPr>
        <w:t xml:space="preserve">The amount requested is </w:t>
      </w:r>
      <w:r w:rsidRPr="00F31ED0">
        <w:rPr>
          <w:rFonts w:cs="Calibri"/>
          <w:b/>
          <w:bCs/>
          <w:color w:val="4B5863" w:themeColor="text1" w:themeTint="BF"/>
          <w:lang w:val="en-CA"/>
        </w:rPr>
        <w:t xml:space="preserve">equal to or less than the maximum established </w:t>
      </w:r>
      <w:r w:rsidRPr="00F31ED0">
        <w:rPr>
          <w:rFonts w:cs="Calibri"/>
          <w:color w:val="1B2024" w:themeColor="text1"/>
          <w:lang w:val="en-CA"/>
        </w:rPr>
        <w:t xml:space="preserve">for </w:t>
      </w:r>
      <w:r w:rsidRPr="00F31ED0">
        <w:rPr>
          <w:rFonts w:cs="Calibri"/>
          <w:b/>
          <w:color w:val="7E909E" w:themeColor="text1" w:themeTint="80"/>
          <w:lang w:val="en-CA"/>
        </w:rPr>
        <w:t>Structuring Initiatives</w:t>
      </w:r>
      <w:r w:rsidRPr="00F31ED0">
        <w:rPr>
          <w:rFonts w:cs="Calibri"/>
          <w:color w:val="1B2024" w:themeColor="text1"/>
          <w:lang w:val="en-CA"/>
        </w:rPr>
        <w:t>, i.e. $490,000.</w:t>
      </w:r>
    </w:p>
    <w:p w14:paraId="6698F483" w14:textId="77777777" w:rsidR="00F31ED0" w:rsidRPr="00932DFE" w:rsidRDefault="00991664" w:rsidP="00F31ED0">
      <w:pPr>
        <w:jc w:val="both"/>
        <w:rPr>
          <w:lang w:val="en-CA"/>
        </w:rPr>
      </w:pPr>
      <w:sdt>
        <w:sdtPr>
          <w:rPr>
            <w:rFonts w:cs="Calibri"/>
            <w:color w:val="1B2024" w:themeColor="text1"/>
            <w:lang w:val="en-CA"/>
          </w:rPr>
          <w:id w:val="-1769841630"/>
          <w14:checkbox>
            <w14:checked w14:val="0"/>
            <w14:checkedState w14:val="2612" w14:font="MS Gothic"/>
            <w14:uncheckedState w14:val="2610" w14:font="MS Gothic"/>
          </w14:checkbox>
        </w:sdtPr>
        <w:sdtEndPr/>
        <w:sdtContent>
          <w:r w:rsidR="00F31ED0" w:rsidRPr="00624057">
            <w:rPr>
              <w:rFonts w:eastAsia="MS Gothic" w:cs="Calibri"/>
              <w:color w:val="1B2024" w:themeColor="text1"/>
              <w:lang w:val="en-CA"/>
            </w:rPr>
            <w:t>☐</w:t>
          </w:r>
        </w:sdtContent>
      </w:sdt>
      <w:r w:rsidR="00F31ED0" w:rsidRPr="00624057">
        <w:rPr>
          <w:rFonts w:cs="Calibri"/>
          <w:color w:val="1B2024" w:themeColor="text1"/>
          <w:lang w:val="en-CA"/>
        </w:rPr>
        <w:t xml:space="preserve"> </w:t>
      </w:r>
      <w:r w:rsidR="00F31ED0" w:rsidRPr="00F31ED0">
        <w:rPr>
          <w:lang w:val="en-CA"/>
        </w:rPr>
        <w:t>If a consultant or private company (Indigenous or non-Indigenous) is involved in more than 40% of the total project budget, the application clearly explains how community capacity building will be implemented and/or how the project addresses a priority community need.</w:t>
      </w:r>
    </w:p>
    <w:p w14:paraId="14E922E1" w14:textId="77777777" w:rsidR="00F31ED0" w:rsidRPr="00F2618E" w:rsidRDefault="00F31ED0" w:rsidP="00F31ED0">
      <w:pPr>
        <w:suppressAutoHyphens/>
        <w:spacing w:after="0" w:line="240" w:lineRule="auto"/>
        <w:rPr>
          <w:rFonts w:cs="Calibri"/>
          <w:color w:val="1B2024" w:themeColor="text1"/>
          <w:lang w:val="en-CA"/>
        </w:rPr>
      </w:pPr>
      <w:r w:rsidRPr="00F31ED0">
        <w:rPr>
          <w:rFonts w:cs="Calibri"/>
          <w:color w:val="1B2024" w:themeColor="text1"/>
          <w:lang w:val="en-CA"/>
        </w:rPr>
        <w:t>The project:</w:t>
      </w:r>
    </w:p>
    <w:p w14:paraId="4EEBCAAF" w14:textId="77777777" w:rsidR="00F31ED0" w:rsidRPr="00E639BF"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989443534"/>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Pr>
          <w:rFonts w:cs="Calibri"/>
          <w:color w:val="1B2024" w:themeColor="text1"/>
          <w:lang w:val="en-CA"/>
        </w:rPr>
        <w:t>C</w:t>
      </w:r>
      <w:r w:rsidR="00F31ED0" w:rsidRPr="00F31ED0">
        <w:rPr>
          <w:rFonts w:cs="Calibri"/>
          <w:color w:val="1B2024" w:themeColor="text1"/>
          <w:lang w:val="en-CA"/>
        </w:rPr>
        <w:t xml:space="preserve">an be completed </w:t>
      </w:r>
      <w:r w:rsidR="00F31ED0" w:rsidRPr="00F31ED0">
        <w:rPr>
          <w:rFonts w:cs="Calibri"/>
          <w:b/>
          <w:bCs/>
          <w:color w:val="4B5863" w:themeColor="text1" w:themeTint="BF"/>
          <w:lang w:val="en-CA"/>
        </w:rPr>
        <w:t>before March 31, 2029</w:t>
      </w:r>
      <w:r w:rsidR="00F31ED0" w:rsidRPr="00F31ED0">
        <w:rPr>
          <w:rFonts w:cs="Calibri"/>
          <w:color w:val="1B2024" w:themeColor="text1"/>
          <w:lang w:val="en-CA"/>
        </w:rPr>
        <w:t>.</w:t>
      </w:r>
    </w:p>
    <w:p w14:paraId="46CB7736" w14:textId="77777777" w:rsidR="00F31ED0" w:rsidRPr="002B472A"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29412019"/>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sidRPr="00F31ED0">
        <w:rPr>
          <w:rFonts w:cs="Calibri"/>
          <w:color w:val="1B2024" w:themeColor="text1"/>
          <w:lang w:val="en-CA"/>
        </w:rPr>
        <w:t xml:space="preserve">Respects the eligible expenses under the </w:t>
      </w:r>
      <w:r w:rsidR="00F31ED0" w:rsidRPr="00F31ED0">
        <w:rPr>
          <w:rFonts w:cs="Calibri"/>
          <w:b/>
          <w:bCs/>
          <w:color w:val="7E909E" w:themeColor="text1" w:themeTint="80"/>
          <w:lang w:val="en-CA"/>
        </w:rPr>
        <w:t>Fund</w:t>
      </w:r>
      <w:r w:rsidR="00F31ED0" w:rsidRPr="00F31ED0">
        <w:rPr>
          <w:rFonts w:cs="Calibri"/>
          <w:color w:val="1B2024" w:themeColor="text1"/>
          <w:lang w:val="en-CA"/>
        </w:rPr>
        <w:t>.</w:t>
      </w:r>
    </w:p>
    <w:p w14:paraId="06A93214" w14:textId="77777777" w:rsidR="00F31ED0" w:rsidRPr="002B472A"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453457266"/>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Pr>
          <w:rFonts w:cs="Calibri"/>
          <w:color w:val="1B2024" w:themeColor="text1"/>
          <w:lang w:val="en-CA"/>
        </w:rPr>
        <w:t>D</w:t>
      </w:r>
      <w:r w:rsidR="00F31ED0" w:rsidRPr="00F31ED0">
        <w:rPr>
          <w:rFonts w:cs="Calibri"/>
          <w:color w:val="1B2024" w:themeColor="text1"/>
          <w:lang w:val="en-CA"/>
        </w:rPr>
        <w:t>oes not fund the organization's regular activities and operations.</w:t>
      </w:r>
    </w:p>
    <w:p w14:paraId="23F2EC7A" w14:textId="77777777" w:rsidR="00F31ED0" w:rsidRPr="002B472A" w:rsidRDefault="00991664" w:rsidP="00F31ED0">
      <w:pPr>
        <w:suppressAutoHyphens/>
        <w:spacing w:after="0" w:line="240" w:lineRule="auto"/>
        <w:ind w:firstLine="720"/>
        <w:rPr>
          <w:rFonts w:cs="Calibri"/>
          <w:color w:val="1B2024" w:themeColor="text1"/>
          <w:lang w:val="en-CA"/>
        </w:rPr>
      </w:pPr>
      <w:sdt>
        <w:sdtPr>
          <w:rPr>
            <w:rFonts w:cs="Calibri"/>
            <w:color w:val="1B2024" w:themeColor="text1"/>
            <w:lang w:val="en-CA"/>
          </w:rPr>
          <w:id w:val="-1549993113"/>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sidRPr="00F31ED0">
        <w:rPr>
          <w:rFonts w:cs="Calibri"/>
          <w:color w:val="1B2024" w:themeColor="text1"/>
          <w:lang w:val="en-CA"/>
        </w:rPr>
        <w:t xml:space="preserve">Does not aim to create a foundation.  </w:t>
      </w:r>
    </w:p>
    <w:p w14:paraId="3966DB8A" w14:textId="77777777" w:rsidR="00F31ED0" w:rsidRPr="000421B1" w:rsidRDefault="00991664" w:rsidP="00F31ED0">
      <w:pPr>
        <w:spacing w:after="0"/>
        <w:ind w:firstLine="720"/>
        <w:rPr>
          <w:rFonts w:eastAsia="Aptos" w:cs="Aptos"/>
          <w:color w:val="1B2024" w:themeColor="text1"/>
          <w:lang w:val="en-CA"/>
        </w:rPr>
      </w:pPr>
      <w:sdt>
        <w:sdtPr>
          <w:rPr>
            <w:rFonts w:cs="Calibri"/>
            <w:color w:val="1B2024" w:themeColor="text1"/>
            <w:lang w:val="en-CA"/>
          </w:rPr>
          <w:id w:val="-29031689"/>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sidRPr="00F31ED0">
        <w:rPr>
          <w:rFonts w:eastAsia="Aptos" w:cs="Aptos"/>
          <w:color w:val="1B2024" w:themeColor="text1"/>
          <w:lang w:val="en-CA"/>
        </w:rPr>
        <w:t>Does not include lobbying activities.</w:t>
      </w:r>
    </w:p>
    <w:p w14:paraId="3A010118" w14:textId="77777777" w:rsidR="00F31ED0" w:rsidRPr="000421B1" w:rsidRDefault="00991664" w:rsidP="00F31ED0">
      <w:pPr>
        <w:spacing w:after="0"/>
        <w:ind w:left="720"/>
        <w:rPr>
          <w:lang w:val="en-CA" w:eastAsia="fr-CA"/>
        </w:rPr>
      </w:pPr>
      <w:sdt>
        <w:sdtPr>
          <w:rPr>
            <w:rFonts w:cs="Calibri"/>
            <w:color w:val="1B2024" w:themeColor="text1"/>
            <w:lang w:val="en-CA"/>
          </w:rPr>
          <w:id w:val="-115376445"/>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sidRPr="00F31ED0">
        <w:rPr>
          <w:rFonts w:eastAsia="Aptos" w:cs="Aptos"/>
          <w:color w:val="1B2024" w:themeColor="text1"/>
          <w:lang w:val="en-CA"/>
        </w:rPr>
        <w:t xml:space="preserve">Does not involve </w:t>
      </w:r>
      <w:r w:rsidR="00F31ED0" w:rsidRPr="00F31ED0">
        <w:rPr>
          <w:lang w:val="en-CA" w:eastAsia="fr-CA"/>
        </w:rPr>
        <w:t>the financing of collective wastewater and drinking water infrastructure or the acquisition of land and buildings.</w:t>
      </w:r>
    </w:p>
    <w:p w14:paraId="5393C5E4" w14:textId="77777777" w:rsidR="00F31ED0" w:rsidRPr="0053475B" w:rsidRDefault="00991664" w:rsidP="00F31ED0">
      <w:pPr>
        <w:suppressAutoHyphens/>
        <w:spacing w:after="0" w:line="240" w:lineRule="auto"/>
        <w:ind w:left="720"/>
        <w:rPr>
          <w:lang w:val="en-CA"/>
        </w:rPr>
      </w:pPr>
      <w:sdt>
        <w:sdtPr>
          <w:rPr>
            <w:rFonts w:cs="Calibri"/>
            <w:color w:val="1B2024" w:themeColor="text1"/>
            <w:lang w:val="en-CA"/>
          </w:rPr>
          <w:id w:val="1300490047"/>
          <w14:checkbox>
            <w14:checked w14:val="0"/>
            <w14:checkedState w14:val="2612" w14:font="MS Gothic"/>
            <w14:uncheckedState w14:val="2610" w14:font="MS Gothic"/>
          </w14:checkbox>
        </w:sdtPr>
        <w:sdtEndPr/>
        <w:sdtContent>
          <w:r w:rsidR="00F31ED0">
            <w:rPr>
              <w:rFonts w:ascii="MS Gothic" w:eastAsia="MS Gothic" w:hAnsi="MS Gothic" w:cs="Calibri" w:hint="eastAsia"/>
              <w:color w:val="1B2024" w:themeColor="text1"/>
              <w:lang w:val="en-CA"/>
            </w:rPr>
            <w:t>☐</w:t>
          </w:r>
        </w:sdtContent>
      </w:sdt>
      <w:r w:rsidR="00F31ED0" w:rsidRPr="002B472A">
        <w:rPr>
          <w:rFonts w:cs="Calibri"/>
          <w:color w:val="1B2024" w:themeColor="text1"/>
          <w:lang w:val="en-CA"/>
        </w:rPr>
        <w:t xml:space="preserve"> </w:t>
      </w:r>
      <w:r w:rsidR="00F31ED0" w:rsidRPr="00F31ED0">
        <w:rPr>
          <w:rFonts w:eastAsia="Aptos" w:cs="Aptos"/>
          <w:color w:val="1B2024" w:themeColor="text1"/>
          <w:lang w:val="en-CA"/>
        </w:rPr>
        <w:t xml:space="preserve">Did not </w:t>
      </w:r>
      <w:r w:rsidR="00F31ED0" w:rsidRPr="00F31ED0">
        <w:rPr>
          <w:lang w:val="en-CA" w:eastAsia="fr-CA"/>
        </w:rPr>
        <w:t>start before the proposal was submitted, unless the project proposal allows for a new phase to begin</w:t>
      </w:r>
      <w:r w:rsidR="00F31ED0" w:rsidRPr="00A50635">
        <w:rPr>
          <w:lang w:val="en-CA" w:eastAsia="fr-CA"/>
        </w:rPr>
        <w:t>.</w:t>
      </w:r>
    </w:p>
    <w:p w14:paraId="4C56445E" w14:textId="0AAF36E2" w:rsidR="00A60F08" w:rsidRPr="0053475B" w:rsidRDefault="00A60F08" w:rsidP="00A60F08">
      <w:pPr>
        <w:spacing w:before="240"/>
        <w:jc w:val="both"/>
        <w:rPr>
          <w:rFonts w:cs="Calibri"/>
          <w:lang w:val="en-CA"/>
        </w:rPr>
      </w:pPr>
      <w:r w:rsidRPr="00BB3481">
        <w:rPr>
          <w:rFonts w:eastAsia="MS Gothic" w:cs="Calibri"/>
          <w:b/>
          <w:bCs/>
          <w:color w:val="1B1F23"/>
          <w:lang w:val="en-CA"/>
        </w:rPr>
        <w:t>For more details on eligible projects</w:t>
      </w:r>
      <w:r w:rsidR="00980109">
        <w:rPr>
          <w:rFonts w:eastAsia="MS Gothic" w:cs="Calibri"/>
          <w:b/>
          <w:bCs/>
          <w:color w:val="1B1F23"/>
          <w:lang w:val="en-CA"/>
        </w:rPr>
        <w:t xml:space="preserve"> and selection criteria</w:t>
      </w:r>
      <w:r w:rsidRPr="00BB3481">
        <w:rPr>
          <w:rFonts w:eastAsia="MS Gothic" w:cs="Calibri"/>
          <w:b/>
          <w:bCs/>
          <w:color w:val="1B1F23"/>
          <w:lang w:val="en-CA"/>
        </w:rPr>
        <w:t xml:space="preserve">, refer to the </w:t>
      </w:r>
      <w:r w:rsidRPr="00BB3481">
        <w:rPr>
          <w:rFonts w:eastAsia="MS Gothic" w:cs="Calibri"/>
          <w:b/>
          <w:bCs/>
          <w:color w:val="7E909E" w:themeColor="text1" w:themeTint="80"/>
          <w:lang w:val="en-CA"/>
        </w:rPr>
        <w:t>Applicant’s Guide</w:t>
      </w:r>
      <w:r w:rsidRPr="00BB3481">
        <w:rPr>
          <w:rFonts w:cs="Calibri"/>
          <w:lang w:val="en-CA"/>
        </w:rPr>
        <w:t>.</w:t>
      </w:r>
    </w:p>
    <w:p w14:paraId="2489B167" w14:textId="77777777" w:rsidR="00A60F08" w:rsidRPr="0053475B" w:rsidRDefault="00A60F08" w:rsidP="00A60F08">
      <w:pPr>
        <w:spacing w:before="240"/>
        <w:jc w:val="both"/>
        <w:rPr>
          <w:lang w:val="en-CA"/>
        </w:rPr>
      </w:pPr>
      <w:r>
        <w:rPr>
          <w:rFonts w:eastAsia="MS Gothic" w:cs="Calibri"/>
          <w:b/>
          <w:bCs/>
          <w:noProof/>
          <w:color w:val="1B1F23"/>
        </w:rPr>
        <mc:AlternateContent>
          <mc:Choice Requires="wpg">
            <w:drawing>
              <wp:anchor distT="0" distB="0" distL="114300" distR="114300" simplePos="0" relativeHeight="251658245" behindDoc="0" locked="0" layoutInCell="1" allowOverlap="1" wp14:anchorId="516786E5" wp14:editId="0BAEEE2A">
                <wp:simplePos x="0" y="0"/>
                <wp:positionH relativeFrom="margin">
                  <wp:align>center</wp:align>
                </wp:positionH>
                <wp:positionV relativeFrom="paragraph">
                  <wp:posOffset>181610</wp:posOffset>
                </wp:positionV>
                <wp:extent cx="5866765" cy="1651379"/>
                <wp:effectExtent l="0" t="0" r="635" b="6350"/>
                <wp:wrapNone/>
                <wp:docPr id="1814368858" name="Groupe 13"/>
                <wp:cNvGraphicFramePr/>
                <a:graphic xmlns:a="http://schemas.openxmlformats.org/drawingml/2006/main">
                  <a:graphicData uri="http://schemas.microsoft.com/office/word/2010/wordprocessingGroup">
                    <wpg:wgp>
                      <wpg:cNvGrpSpPr/>
                      <wpg:grpSpPr>
                        <a:xfrm>
                          <a:off x="0" y="0"/>
                          <a:ext cx="5866765" cy="1651379"/>
                          <a:chOff x="0" y="0"/>
                          <a:chExt cx="5866765" cy="1971675"/>
                        </a:xfrm>
                      </wpg:grpSpPr>
                      <wpg:grpSp>
                        <wpg:cNvPr id="1073896679" name="Groupe 5"/>
                        <wpg:cNvGrpSpPr/>
                        <wpg:grpSpPr>
                          <a:xfrm>
                            <a:off x="0" y="0"/>
                            <a:ext cx="5866765" cy="1971675"/>
                            <a:chOff x="0" y="0"/>
                            <a:chExt cx="5866765" cy="791861"/>
                          </a:xfrm>
                        </wpg:grpSpPr>
                        <wps:wsp>
                          <wps:cNvPr id="532924983" name="Rectangle : coins arrondis 3"/>
                          <wps:cNvSpPr/>
                          <wps:spPr>
                            <a:xfrm>
                              <a:off x="0" y="0"/>
                              <a:ext cx="5866765" cy="791861"/>
                            </a:xfrm>
                            <a:prstGeom prst="roundRect">
                              <a:avLst/>
                            </a:prstGeom>
                            <a:solidFill>
                              <a:srgbClr val="969FA8">
                                <a:alpha val="15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067538" name="Zone de texte 2"/>
                          <wps:cNvSpPr txBox="1">
                            <a:spLocks noChangeArrowheads="1"/>
                          </wps:cNvSpPr>
                          <wps:spPr bwMode="auto">
                            <a:xfrm>
                              <a:off x="146998" y="169954"/>
                              <a:ext cx="5549265" cy="599002"/>
                            </a:xfrm>
                            <a:prstGeom prst="rect">
                              <a:avLst/>
                            </a:prstGeom>
                            <a:noFill/>
                            <a:ln w="9525">
                              <a:noFill/>
                              <a:miter lim="800000"/>
                              <a:headEnd/>
                              <a:tailEnd/>
                            </a:ln>
                          </wps:spPr>
                          <wps:txbx>
                            <w:txbxContent>
                              <w:p w14:paraId="6DEFA646" w14:textId="57082E75" w:rsidR="00A60F08" w:rsidRPr="00225661" w:rsidRDefault="00A60F08" w:rsidP="00A60F08">
                                <w:pPr>
                                  <w:jc w:val="both"/>
                                  <w:rPr>
                                    <w:color w:val="1B2024" w:themeColor="text1"/>
                                    <w:lang w:val="en-CA" w:eastAsia="fr-CA"/>
                                  </w:rPr>
                                </w:pPr>
                                <w:r w:rsidRPr="00A60F08">
                                  <w:rPr>
                                    <w:color w:val="1B2024" w:themeColor="text1"/>
                                    <w:lang w:val="en-CA" w:eastAsia="fr-CA"/>
                                  </w:rPr>
                                  <w:t xml:space="preserve">The project proposal must be submitted to </w:t>
                                </w:r>
                                <w:hyperlink r:id="rId14" w:history="1">
                                  <w:r w:rsidRPr="00A60F08">
                                    <w:rPr>
                                      <w:rStyle w:val="Lienhypertexte"/>
                                      <w:b/>
                                      <w:bCs/>
                                      <w:lang w:val="en-CA" w:eastAsia="fr-CA"/>
                                    </w:rPr>
                                    <w:t>funding@iddpnql.ca</w:t>
                                  </w:r>
                                </w:hyperlink>
                                <w:r w:rsidRPr="00A60F08">
                                  <w:rPr>
                                    <w:color w:val="1B2024" w:themeColor="text1"/>
                                    <w:lang w:val="en-CA" w:eastAsia="fr-CA"/>
                                  </w:rPr>
                                  <w:t xml:space="preserve"> by </w:t>
                                </w:r>
                                <w:r w:rsidR="002C62A1" w:rsidRPr="002C62A1">
                                  <w:rPr>
                                    <w:b/>
                                    <w:bCs/>
                                    <w:color w:val="7E909E" w:themeColor="text1" w:themeTint="80"/>
                                    <w:lang w:val="en-CA" w:eastAsia="fr-CA"/>
                                  </w:rPr>
                                  <w:t>September 18, 2026</w:t>
                                </w:r>
                                <w:r w:rsidR="002C62A1" w:rsidRPr="002C62A1">
                                  <w:rPr>
                                    <w:lang w:val="en-CA" w:eastAsia="fr-CA"/>
                                  </w:rPr>
                                  <w:t xml:space="preserve">, </w:t>
                                </w:r>
                                <w:r w:rsidRPr="00A60F08">
                                  <w:rPr>
                                    <w:color w:val="1B2024" w:themeColor="text1"/>
                                    <w:lang w:val="en-CA" w:eastAsia="fr-CA"/>
                                  </w:rPr>
                                  <w:t xml:space="preserve">with the </w:t>
                                </w:r>
                                <w:r w:rsidRPr="00A60F08">
                                  <w:rPr>
                                    <w:b/>
                                    <w:bCs/>
                                    <w:color w:val="7E909E" w:themeColor="text1" w:themeTint="80"/>
                                    <w:lang w:val="en-CA" w:eastAsia="fr-CA"/>
                                  </w:rPr>
                                  <w:t xml:space="preserve">First Nations Water Initiatives Fund </w:t>
                                </w:r>
                                <w:r w:rsidRPr="00A60F08">
                                  <w:rPr>
                                    <w:color w:val="1B2024" w:themeColor="text1"/>
                                    <w:lang w:val="en-CA" w:eastAsia="fr-CA"/>
                                  </w:rPr>
                                  <w:t xml:space="preserve">in the subject line. </w:t>
                                </w:r>
                              </w:p>
                              <w:p w14:paraId="1DCAAC64" w14:textId="77777777" w:rsidR="00A60F08" w:rsidRPr="00587E07" w:rsidRDefault="00A60F08" w:rsidP="00A60F08">
                                <w:pPr>
                                  <w:jc w:val="both"/>
                                  <w:rPr>
                                    <w:color w:val="1B2024" w:themeColor="text1"/>
                                    <w:lang w:val="en-CA" w:eastAsia="fr-CA"/>
                                  </w:rPr>
                                </w:pPr>
                                <w:r w:rsidRPr="00A60F08">
                                  <w:rPr>
                                    <w:color w:val="1B2024" w:themeColor="text1"/>
                                    <w:lang w:val="en-CA" w:eastAsia="fr-CA"/>
                                  </w:rPr>
                                  <w:t xml:space="preserve">Proposals submitted under the </w:t>
                                </w:r>
                                <w:r w:rsidRPr="00A60F08">
                                  <w:rPr>
                                    <w:b/>
                                    <w:bCs/>
                                    <w:color w:val="7E909E" w:themeColor="text1" w:themeTint="80"/>
                                    <w:lang w:val="en-CA" w:eastAsia="fr-CA"/>
                                  </w:rPr>
                                  <w:t>Structuring Initiatives</w:t>
                                </w:r>
                                <w:r w:rsidRPr="00A60F08">
                                  <w:rPr>
                                    <w:lang w:val="en-CA" w:eastAsia="fr-CA"/>
                                  </w:rPr>
                                  <w:t xml:space="preserve"> stream</w:t>
                                </w:r>
                                <w:r w:rsidRPr="00A60F08">
                                  <w:rPr>
                                    <w:b/>
                                    <w:bCs/>
                                    <w:lang w:val="en-CA" w:eastAsia="fr-CA"/>
                                  </w:rPr>
                                  <w:t xml:space="preserve"> </w:t>
                                </w:r>
                                <w:r w:rsidRPr="00A60F08">
                                  <w:rPr>
                                    <w:color w:val="1B2024" w:themeColor="text1"/>
                                    <w:lang w:val="en-CA" w:eastAsia="fr-CA"/>
                                  </w:rPr>
                                  <w:t xml:space="preserve">will be analyzed </w:t>
                                </w:r>
                                <w:r w:rsidRPr="00A60F08">
                                  <w:rPr>
                                    <w:b/>
                                    <w:bCs/>
                                    <w:color w:val="4B5863" w:themeColor="text1" w:themeTint="BF"/>
                                    <w:lang w:val="en-CA" w:eastAsia="fr-CA"/>
                                  </w:rPr>
                                  <w:t>after the project submission deadline</w:t>
                                </w:r>
                                <w:r w:rsidRPr="00A60F08">
                                  <w:rPr>
                                    <w:color w:val="1B2024" w:themeColor="text1"/>
                                    <w:lang w:val="en-CA" w:eastAsia="fr-CA"/>
                                  </w:rPr>
                                  <w:t>. Our team will provide responses to applicants within a reasonable delay following the submission deadline.</w:t>
                                </w:r>
                              </w:p>
                              <w:p w14:paraId="03442D9B" w14:textId="77777777" w:rsidR="00A60F08" w:rsidRPr="00587E07" w:rsidRDefault="00A60F08" w:rsidP="00A60F08">
                                <w:pPr>
                                  <w:rPr>
                                    <w:sz w:val="32"/>
                                    <w:szCs w:val="32"/>
                                    <w:lang w:val="en-CA"/>
                                  </w:rPr>
                                </w:pPr>
                              </w:p>
                            </w:txbxContent>
                          </wps:txbx>
                          <wps:bodyPr rot="0" vert="horz" wrap="square" lIns="91440" tIns="45720" rIns="91440" bIns="45720" anchor="t" anchorCtr="0">
                            <a:noAutofit/>
                          </wps:bodyPr>
                        </wps:wsp>
                      </wpg:grpSp>
                      <wps:wsp>
                        <wps:cNvPr id="243293439" name="Zone de texte 2"/>
                        <wps:cNvSpPr txBox="1">
                          <a:spLocks noChangeArrowheads="1"/>
                        </wps:cNvSpPr>
                        <wps:spPr bwMode="auto">
                          <a:xfrm>
                            <a:off x="133350" y="114300"/>
                            <a:ext cx="5549265" cy="438150"/>
                          </a:xfrm>
                          <a:prstGeom prst="rect">
                            <a:avLst/>
                          </a:prstGeom>
                          <a:noFill/>
                          <a:ln w="9525">
                            <a:noFill/>
                            <a:miter lim="800000"/>
                            <a:headEnd/>
                            <a:tailEnd/>
                          </a:ln>
                        </wps:spPr>
                        <wps:txbx>
                          <w:txbxContent>
                            <w:p w14:paraId="69964C67" w14:textId="77777777" w:rsidR="00A60F08" w:rsidRPr="000E4014" w:rsidRDefault="00A60F08" w:rsidP="00A60F08">
                              <w:pPr>
                                <w:rPr>
                                  <w:rFonts w:asciiTheme="majorHAnsi" w:hAnsiTheme="majorHAnsi"/>
                                  <w:b/>
                                  <w:bCs/>
                                  <w:sz w:val="24"/>
                                  <w:szCs w:val="24"/>
                                </w:rPr>
                              </w:pPr>
                              <w:r w:rsidRPr="00BB3481">
                                <w:rPr>
                                  <w:rFonts w:asciiTheme="majorHAnsi" w:hAnsiTheme="majorHAnsi"/>
                                  <w:b/>
                                  <w:bCs/>
                                  <w:sz w:val="24"/>
                                  <w:szCs w:val="24"/>
                                </w:rPr>
                                <w:t xml:space="preserve">To </w:t>
                              </w:r>
                              <w:r>
                                <w:rPr>
                                  <w:rFonts w:asciiTheme="majorHAnsi" w:hAnsiTheme="majorHAnsi"/>
                                  <w:b/>
                                  <w:bCs/>
                                  <w:sz w:val="24"/>
                                  <w:szCs w:val="24"/>
                                </w:rPr>
                                <w:t>S</w:t>
                              </w:r>
                              <w:r w:rsidRPr="00BB3481">
                                <w:rPr>
                                  <w:rFonts w:asciiTheme="majorHAnsi" w:hAnsiTheme="majorHAnsi"/>
                                  <w:b/>
                                  <w:bCs/>
                                  <w:sz w:val="24"/>
                                  <w:szCs w:val="24"/>
                                </w:rPr>
                                <w:t xml:space="preserve">end </w:t>
                              </w:r>
                              <w:r>
                                <w:rPr>
                                  <w:rFonts w:asciiTheme="majorHAnsi" w:hAnsiTheme="majorHAnsi"/>
                                  <w:b/>
                                  <w:bCs/>
                                  <w:sz w:val="24"/>
                                  <w:szCs w:val="24"/>
                                </w:rPr>
                                <w:t>U</w:t>
                              </w:r>
                              <w:r w:rsidRPr="00BB3481">
                                <w:rPr>
                                  <w:rFonts w:asciiTheme="majorHAnsi" w:hAnsiTheme="majorHAnsi"/>
                                  <w:b/>
                                  <w:bCs/>
                                  <w:sz w:val="24"/>
                                  <w:szCs w:val="24"/>
                                </w:rPr>
                                <w:t xml:space="preserve">s </w:t>
                              </w:r>
                              <w:proofErr w:type="spellStart"/>
                              <w:r>
                                <w:rPr>
                                  <w:rFonts w:asciiTheme="majorHAnsi" w:hAnsiTheme="majorHAnsi"/>
                                  <w:b/>
                                  <w:bCs/>
                                  <w:sz w:val="24"/>
                                  <w:szCs w:val="24"/>
                                </w:rPr>
                                <w:t>Y</w:t>
                              </w:r>
                              <w:r w:rsidRPr="00BB3481">
                                <w:rPr>
                                  <w:rFonts w:asciiTheme="majorHAnsi" w:hAnsiTheme="majorHAnsi"/>
                                  <w:b/>
                                  <w:bCs/>
                                  <w:sz w:val="24"/>
                                  <w:szCs w:val="24"/>
                                </w:rPr>
                                <w:t>our</w:t>
                              </w:r>
                              <w:proofErr w:type="spellEnd"/>
                              <w:r w:rsidRPr="00BB3481">
                                <w:rPr>
                                  <w:rFonts w:asciiTheme="majorHAnsi" w:hAnsiTheme="majorHAnsi"/>
                                  <w:b/>
                                  <w:bCs/>
                                  <w:sz w:val="24"/>
                                  <w:szCs w:val="24"/>
                                </w:rPr>
                                <w:t xml:space="preserve"> </w:t>
                              </w:r>
                              <w:proofErr w:type="spellStart"/>
                              <w:r>
                                <w:rPr>
                                  <w:rFonts w:asciiTheme="majorHAnsi" w:hAnsiTheme="majorHAnsi"/>
                                  <w:b/>
                                  <w:bCs/>
                                  <w:sz w:val="24"/>
                                  <w:szCs w:val="24"/>
                                </w:rPr>
                                <w:t>P</w:t>
                              </w:r>
                              <w:r w:rsidRPr="00BB3481">
                                <w:rPr>
                                  <w:rFonts w:asciiTheme="majorHAnsi" w:hAnsiTheme="majorHAnsi"/>
                                  <w:b/>
                                  <w:bCs/>
                                  <w:sz w:val="24"/>
                                  <w:szCs w:val="24"/>
                                </w:rPr>
                                <w:t>roposal</w:t>
                              </w:r>
                              <w:proofErr w:type="spellEnd"/>
                            </w:p>
                            <w:p w14:paraId="45FDF4FF" w14:textId="77777777" w:rsidR="00A60F08" w:rsidRPr="000E4014" w:rsidRDefault="00A60F08" w:rsidP="00A60F08">
                              <w:pPr>
                                <w:rPr>
                                  <w:rFonts w:asciiTheme="majorHAnsi" w:hAnsiTheme="majorHAnsi"/>
                                  <w:b/>
                                  <w:bCs/>
                                  <w:sz w:val="24"/>
                                  <w:szCs w:val="24"/>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16786E5" id="Groupe 13" o:spid="_x0000_s1030" style="position:absolute;left:0;text-align:left;margin-left:0;margin-top:14.3pt;width:461.95pt;height:130.05pt;z-index:251658245;mso-position-horizontal:center;mso-position-horizontal-relative:margin;mso-height-relative:margin" coordsize="58667,1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">
                <v:group id="_x0000_s1031" style="position:absolute;width:58667;height:19716" coordsize="58667,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">
                  <v:roundrect id="Rectangle : coins arrondis 3" o:spid="_x0000_s1032" style="position:absolute;width:58667;height:79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" fillcolor="#969fa8" stroked="f" strokeweight="1pt">
                    <v:fill opacity="9766f"/>
                    <v:stroke joinstyle="miter"/>
                  </v:roundrect>
                  <v:shape id="_x0000_s1033" type="#_x0000_t202" style="position:absolute;left:1469;top:1699;width:55493;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" filled="f" stroked="f">
                    <v:textbox>
                      <w:txbxContent>
                        <w:p w14:paraId="6DEFA646" w14:textId="57082E75" w:rsidR="00A60F08" w:rsidRPr="00225661" w:rsidRDefault="00A60F08" w:rsidP="00A60F08">
                          <w:pPr>
                            <w:jc w:val="both"/>
                            <w:rPr>
                              <w:color w:val="1B2024" w:themeColor="text1"/>
                              <w:lang w:val="en-CA" w:eastAsia="fr-CA"/>
                            </w:rPr>
                          </w:pPr>
                          <w:r w:rsidRPr="00A60F08">
                            <w:rPr>
                              <w:color w:val="1B2024" w:themeColor="text1"/>
                              <w:lang w:val="en-CA" w:eastAsia="fr-CA"/>
                            </w:rPr>
                            <w:t xml:space="preserve">The project proposal must be submitted to </w:t>
                          </w:r>
                          <w:r>
                            <w:fldChar w:fldCharType="begin"/>
                          </w:r>
                          <w:r w:rsidRPr="00EA2FBF">
                            <w:rPr>
                              <w:lang w:val="en-CA"/>
                            </w:rPr>
                            <w:instrText>HYPERLINK "mailto:funding@iddpnql.ca"</w:instrText>
                          </w:r>
                          <w:r>
                            <w:fldChar w:fldCharType="separate"/>
                          </w:r>
                          <w:r w:rsidRPr="00A60F08">
                            <w:rPr>
                              <w:rStyle w:val="Lienhypertexte"/>
                              <w:b/>
                              <w:bCs/>
                              <w:lang w:val="en-CA" w:eastAsia="fr-CA"/>
                            </w:rPr>
                            <w:t>funding@iddpnql.ca</w:t>
                          </w:r>
                          <w:r>
                            <w:fldChar w:fldCharType="end"/>
                          </w:r>
                          <w:r w:rsidRPr="00A60F08">
                            <w:rPr>
                              <w:color w:val="1B2024" w:themeColor="text1"/>
                              <w:lang w:val="en-CA" w:eastAsia="fr-CA"/>
                            </w:rPr>
                            <w:t xml:space="preserve"> by </w:t>
                          </w:r>
                          <w:r w:rsidR="002C62A1" w:rsidRPr="002C62A1">
                            <w:rPr>
                              <w:b/>
                              <w:bCs/>
                              <w:color w:val="7E909E" w:themeColor="text1" w:themeTint="80"/>
                              <w:lang w:val="en-CA" w:eastAsia="fr-CA"/>
                            </w:rPr>
                            <w:t>September 18, 2026</w:t>
                          </w:r>
                          <w:r w:rsidR="002C62A1" w:rsidRPr="002C62A1">
                            <w:rPr>
                              <w:lang w:val="en-CA" w:eastAsia="fr-CA"/>
                            </w:rPr>
                            <w:t xml:space="preserve">, </w:t>
                          </w:r>
                          <w:r w:rsidRPr="00A60F08">
                            <w:rPr>
                              <w:color w:val="1B2024" w:themeColor="text1"/>
                              <w:lang w:val="en-CA" w:eastAsia="fr-CA"/>
                            </w:rPr>
                            <w:t xml:space="preserve">with the </w:t>
                          </w:r>
                          <w:r w:rsidRPr="00A60F08">
                            <w:rPr>
                              <w:b/>
                              <w:bCs/>
                              <w:color w:val="7E909E" w:themeColor="text1" w:themeTint="80"/>
                              <w:lang w:val="en-CA" w:eastAsia="fr-CA"/>
                            </w:rPr>
                            <w:t xml:space="preserve">First Nations Water Initiatives Fund </w:t>
                          </w:r>
                          <w:r w:rsidRPr="00A60F08">
                            <w:rPr>
                              <w:color w:val="1B2024" w:themeColor="text1"/>
                              <w:lang w:val="en-CA" w:eastAsia="fr-CA"/>
                            </w:rPr>
                            <w:t xml:space="preserve">in the subject line. </w:t>
                          </w:r>
                        </w:p>
                        <w:p w14:paraId="1DCAAC64" w14:textId="77777777" w:rsidR="00A60F08" w:rsidRPr="00587E07" w:rsidRDefault="00A60F08" w:rsidP="00A60F08">
                          <w:pPr>
                            <w:jc w:val="both"/>
                            <w:rPr>
                              <w:color w:val="1B2024" w:themeColor="text1"/>
                              <w:lang w:val="en-CA" w:eastAsia="fr-CA"/>
                            </w:rPr>
                          </w:pPr>
                          <w:r w:rsidRPr="00A60F08">
                            <w:rPr>
                              <w:color w:val="1B2024" w:themeColor="text1"/>
                              <w:lang w:val="en-CA" w:eastAsia="fr-CA"/>
                            </w:rPr>
                            <w:t xml:space="preserve">Proposals submitted under the </w:t>
                          </w:r>
                          <w:r w:rsidRPr="00A60F08">
                            <w:rPr>
                              <w:b/>
                              <w:bCs/>
                              <w:color w:val="7E909E" w:themeColor="text1" w:themeTint="80"/>
                              <w:lang w:val="en-CA" w:eastAsia="fr-CA"/>
                            </w:rPr>
                            <w:t>Structuring Initiatives</w:t>
                          </w:r>
                          <w:r w:rsidRPr="00A60F08">
                            <w:rPr>
                              <w:lang w:val="en-CA" w:eastAsia="fr-CA"/>
                            </w:rPr>
                            <w:t xml:space="preserve"> stream</w:t>
                          </w:r>
                          <w:r w:rsidRPr="00A60F08">
                            <w:rPr>
                              <w:b/>
                              <w:bCs/>
                              <w:lang w:val="en-CA" w:eastAsia="fr-CA"/>
                            </w:rPr>
                            <w:t xml:space="preserve"> </w:t>
                          </w:r>
                          <w:r w:rsidRPr="00A60F08">
                            <w:rPr>
                              <w:color w:val="1B2024" w:themeColor="text1"/>
                              <w:lang w:val="en-CA" w:eastAsia="fr-CA"/>
                            </w:rPr>
                            <w:t xml:space="preserve">will be analyzed </w:t>
                          </w:r>
                          <w:r w:rsidRPr="00A60F08">
                            <w:rPr>
                              <w:b/>
                              <w:bCs/>
                              <w:color w:val="4B5863" w:themeColor="text1" w:themeTint="BF"/>
                              <w:lang w:val="en-CA" w:eastAsia="fr-CA"/>
                            </w:rPr>
                            <w:t>after the project submission deadline</w:t>
                          </w:r>
                          <w:r w:rsidRPr="00A60F08">
                            <w:rPr>
                              <w:color w:val="1B2024" w:themeColor="text1"/>
                              <w:lang w:val="en-CA" w:eastAsia="fr-CA"/>
                            </w:rPr>
                            <w:t>. Our team will provide responses to applicants within a reasonable delay following the submission deadline.</w:t>
                          </w:r>
                        </w:p>
                        <w:p w14:paraId="03442D9B" w14:textId="77777777" w:rsidR="00A60F08" w:rsidRPr="00587E07" w:rsidRDefault="00A60F08" w:rsidP="00A60F08">
                          <w:pPr>
                            <w:rPr>
                              <w:sz w:val="32"/>
                              <w:szCs w:val="32"/>
                              <w:lang w:val="en-CA"/>
                            </w:rPr>
                          </w:pPr>
                        </w:p>
                      </w:txbxContent>
                    </v:textbox>
                  </v:shape>
                </v:group>
                <v:shape id="_x0000_s1034" type="#_x0000_t202" style="position:absolute;left:1333;top:1143;width:5549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" filled="f" stroked="f">
                  <v:textbox>
                    <w:txbxContent>
                      <w:p w14:paraId="69964C67" w14:textId="77777777" w:rsidR="00A60F08" w:rsidRPr="000E4014" w:rsidRDefault="00A60F08" w:rsidP="00A60F08">
                        <w:pPr>
                          <w:rPr>
                            <w:rFonts w:asciiTheme="majorHAnsi" w:hAnsiTheme="majorHAnsi"/>
                            <w:b/>
                            <w:bCs/>
                            <w:sz w:val="24"/>
                            <w:szCs w:val="24"/>
                          </w:rPr>
                        </w:pPr>
                        <w:r w:rsidRPr="00BB3481">
                          <w:rPr>
                            <w:rFonts w:asciiTheme="majorHAnsi" w:hAnsiTheme="majorHAnsi"/>
                            <w:b/>
                            <w:bCs/>
                            <w:sz w:val="24"/>
                            <w:szCs w:val="24"/>
                          </w:rPr>
                          <w:t xml:space="preserve">To </w:t>
                        </w:r>
                        <w:r>
                          <w:rPr>
                            <w:rFonts w:asciiTheme="majorHAnsi" w:hAnsiTheme="majorHAnsi"/>
                            <w:b/>
                            <w:bCs/>
                            <w:sz w:val="24"/>
                            <w:szCs w:val="24"/>
                          </w:rPr>
                          <w:t>S</w:t>
                        </w:r>
                        <w:r w:rsidRPr="00BB3481">
                          <w:rPr>
                            <w:rFonts w:asciiTheme="majorHAnsi" w:hAnsiTheme="majorHAnsi"/>
                            <w:b/>
                            <w:bCs/>
                            <w:sz w:val="24"/>
                            <w:szCs w:val="24"/>
                          </w:rPr>
                          <w:t xml:space="preserve">end </w:t>
                        </w:r>
                        <w:r>
                          <w:rPr>
                            <w:rFonts w:asciiTheme="majorHAnsi" w:hAnsiTheme="majorHAnsi"/>
                            <w:b/>
                            <w:bCs/>
                            <w:sz w:val="24"/>
                            <w:szCs w:val="24"/>
                          </w:rPr>
                          <w:t>U</w:t>
                        </w:r>
                        <w:r w:rsidRPr="00BB3481">
                          <w:rPr>
                            <w:rFonts w:asciiTheme="majorHAnsi" w:hAnsiTheme="majorHAnsi"/>
                            <w:b/>
                            <w:bCs/>
                            <w:sz w:val="24"/>
                            <w:szCs w:val="24"/>
                          </w:rPr>
                          <w:t xml:space="preserve">s </w:t>
                        </w:r>
                        <w:proofErr w:type="spellStart"/>
                        <w:r>
                          <w:rPr>
                            <w:rFonts w:asciiTheme="majorHAnsi" w:hAnsiTheme="majorHAnsi"/>
                            <w:b/>
                            <w:bCs/>
                            <w:sz w:val="24"/>
                            <w:szCs w:val="24"/>
                          </w:rPr>
                          <w:t>Y</w:t>
                        </w:r>
                        <w:r w:rsidRPr="00BB3481">
                          <w:rPr>
                            <w:rFonts w:asciiTheme="majorHAnsi" w:hAnsiTheme="majorHAnsi"/>
                            <w:b/>
                            <w:bCs/>
                            <w:sz w:val="24"/>
                            <w:szCs w:val="24"/>
                          </w:rPr>
                          <w:t>our</w:t>
                        </w:r>
                        <w:proofErr w:type="spellEnd"/>
                        <w:r w:rsidRPr="00BB3481">
                          <w:rPr>
                            <w:rFonts w:asciiTheme="majorHAnsi" w:hAnsiTheme="majorHAnsi"/>
                            <w:b/>
                            <w:bCs/>
                            <w:sz w:val="24"/>
                            <w:szCs w:val="24"/>
                          </w:rPr>
                          <w:t xml:space="preserve"> </w:t>
                        </w:r>
                        <w:proofErr w:type="spellStart"/>
                        <w:r>
                          <w:rPr>
                            <w:rFonts w:asciiTheme="majorHAnsi" w:hAnsiTheme="majorHAnsi"/>
                            <w:b/>
                            <w:bCs/>
                            <w:sz w:val="24"/>
                            <w:szCs w:val="24"/>
                          </w:rPr>
                          <w:t>P</w:t>
                        </w:r>
                        <w:r w:rsidRPr="00BB3481">
                          <w:rPr>
                            <w:rFonts w:asciiTheme="majorHAnsi" w:hAnsiTheme="majorHAnsi"/>
                            <w:b/>
                            <w:bCs/>
                            <w:sz w:val="24"/>
                            <w:szCs w:val="24"/>
                          </w:rPr>
                          <w:t>roposal</w:t>
                        </w:r>
                        <w:proofErr w:type="spellEnd"/>
                      </w:p>
                      <w:p w14:paraId="45FDF4FF" w14:textId="77777777" w:rsidR="00A60F08" w:rsidRPr="000E4014" w:rsidRDefault="00A60F08" w:rsidP="00A60F08">
                        <w:pPr>
                          <w:rPr>
                            <w:rFonts w:asciiTheme="majorHAnsi" w:hAnsiTheme="majorHAnsi"/>
                            <w:b/>
                            <w:bCs/>
                            <w:sz w:val="24"/>
                            <w:szCs w:val="24"/>
                          </w:rPr>
                        </w:pPr>
                      </w:p>
                    </w:txbxContent>
                  </v:textbox>
                </v:shape>
                <w10:wrap anchorx="margin"/>
              </v:group>
            </w:pict>
          </mc:Fallback>
        </mc:AlternateContent>
      </w:r>
      <w:r w:rsidRPr="0053475B">
        <w:rPr>
          <w:lang w:val="en-CA"/>
        </w:rPr>
        <w:br w:type="page"/>
      </w:r>
    </w:p>
    <w:p w14:paraId="23701DF0" w14:textId="77777777" w:rsidR="00357048" w:rsidRPr="00E219FD" w:rsidRDefault="00800474" w:rsidP="00357048">
      <w:pPr>
        <w:pStyle w:val="TITRE-1"/>
        <w:contextualSpacing/>
        <w:rPr>
          <w:szCs w:val="36"/>
          <w:lang w:val="en-CA"/>
        </w:rPr>
      </w:pPr>
      <w:bookmarkStart w:id="3" w:name="_Toc232069721"/>
      <w:r w:rsidRPr="00357048">
        <w:rPr>
          <w:szCs w:val="36"/>
          <w:lang w:val="en-CA"/>
        </w:rPr>
        <w:lastRenderedPageBreak/>
        <w:t>3</w:t>
      </w:r>
      <w:r w:rsidR="00C64D3A" w:rsidRPr="00357048">
        <w:rPr>
          <w:szCs w:val="36"/>
          <w:lang w:val="en-CA"/>
        </w:rPr>
        <w:t xml:space="preserve">. </w:t>
      </w:r>
      <w:r w:rsidR="00357048" w:rsidRPr="00E219FD">
        <w:rPr>
          <w:szCs w:val="36"/>
          <w:lang w:val="en-CA"/>
        </w:rPr>
        <w:t>Project Details</w:t>
      </w:r>
      <w:bookmarkEnd w:id="3"/>
    </w:p>
    <w:p w14:paraId="1F39431A" w14:textId="77777777" w:rsidR="00357048" w:rsidRPr="00E219FD" w:rsidRDefault="00357048" w:rsidP="00357048">
      <w:pPr>
        <w:pStyle w:val="Corpsdetexte"/>
        <w:spacing w:before="100" w:after="100" w:line="240" w:lineRule="auto"/>
        <w:jc w:val="both"/>
        <w:rPr>
          <w:lang w:val="en-CA"/>
        </w:rPr>
      </w:pPr>
      <w:r w:rsidRPr="00E219FD">
        <w:rPr>
          <w:lang w:val="en-CA"/>
        </w:rPr>
        <w:t>Below are some questions related to the selection criteria for your project. Regardless of the format you choose</w:t>
      </w:r>
      <w:r>
        <w:rPr>
          <w:lang w:val="en-CA"/>
        </w:rPr>
        <w:t xml:space="preserve"> to submit your proposal</w:t>
      </w:r>
      <w:r w:rsidRPr="00E219FD">
        <w:rPr>
          <w:lang w:val="en-CA"/>
        </w:rPr>
        <w:t>, be sure to answer the themes of the questions asked</w:t>
      </w:r>
      <w:r>
        <w:rPr>
          <w:noProof/>
          <w14:ligatures w14:val="none"/>
        </w:rPr>
        <mc:AlternateContent>
          <mc:Choice Requires="wpg">
            <w:drawing>
              <wp:anchor distT="0" distB="0" distL="114300" distR="114300" simplePos="0" relativeHeight="251658247" behindDoc="0" locked="0" layoutInCell="1" allowOverlap="1" wp14:anchorId="0B7AC8C7" wp14:editId="007525C1">
                <wp:simplePos x="0" y="0"/>
                <wp:positionH relativeFrom="margin">
                  <wp:align>left</wp:align>
                </wp:positionH>
                <wp:positionV relativeFrom="paragraph">
                  <wp:posOffset>568325</wp:posOffset>
                </wp:positionV>
                <wp:extent cx="5866765" cy="981075"/>
                <wp:effectExtent l="0" t="0" r="635" b="9525"/>
                <wp:wrapTopAndBottom/>
                <wp:docPr id="773569364" name="Groupe 4"/>
                <wp:cNvGraphicFramePr/>
                <a:graphic xmlns:a="http://schemas.openxmlformats.org/drawingml/2006/main">
                  <a:graphicData uri="http://schemas.microsoft.com/office/word/2010/wordprocessingGroup">
                    <wpg:wgp>
                      <wpg:cNvGrpSpPr/>
                      <wpg:grpSpPr>
                        <a:xfrm>
                          <a:off x="0" y="0"/>
                          <a:ext cx="5866765" cy="981075"/>
                          <a:chOff x="0" y="0"/>
                          <a:chExt cx="5866765" cy="1082040"/>
                        </a:xfrm>
                      </wpg:grpSpPr>
                      <wps:wsp>
                        <wps:cNvPr id="1693092342" name="Rectangle : coins arrondis 3"/>
                        <wps:cNvSpPr/>
                        <wps:spPr>
                          <a:xfrm>
                            <a:off x="0" y="0"/>
                            <a:ext cx="5866765" cy="1082040"/>
                          </a:xfrm>
                          <a:prstGeom prst="roundRect">
                            <a:avLst/>
                          </a:prstGeom>
                          <a:solidFill>
                            <a:srgbClr val="969FA8">
                              <a:alpha val="15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778851" name="Zone de texte 2"/>
                        <wps:cNvSpPr txBox="1">
                          <a:spLocks noChangeArrowheads="1"/>
                        </wps:cNvSpPr>
                        <wps:spPr bwMode="auto">
                          <a:xfrm>
                            <a:off x="97536" y="159639"/>
                            <a:ext cx="5549265" cy="871220"/>
                          </a:xfrm>
                          <a:prstGeom prst="rect">
                            <a:avLst/>
                          </a:prstGeom>
                          <a:noFill/>
                          <a:ln w="9525">
                            <a:noFill/>
                            <a:miter lim="800000"/>
                            <a:headEnd/>
                            <a:tailEnd/>
                          </a:ln>
                        </wps:spPr>
                        <wps:txbx>
                          <w:txbxContent>
                            <w:p w14:paraId="67EBEE82" w14:textId="77777777" w:rsidR="00357048" w:rsidRPr="00B33A40" w:rsidRDefault="00357048" w:rsidP="00357048">
                              <w:pPr>
                                <w:jc w:val="both"/>
                                <w:rPr>
                                  <w:bCs/>
                                  <w:iCs/>
                                  <w:color w:val="2D363C" w:themeColor="text1" w:themeTint="E6"/>
                                  <w:lang w:val="en-CA"/>
                                </w:rPr>
                              </w:pPr>
                              <w:r w:rsidRPr="00B33A40">
                                <w:rPr>
                                  <w:bCs/>
                                  <w:iCs/>
                                  <w:color w:val="2D363C" w:themeColor="text1" w:themeTint="E6"/>
                                  <w:lang w:val="en-CA"/>
                                </w:rPr>
                                <w:t xml:space="preserve">The </w:t>
                              </w:r>
                              <w:r w:rsidRPr="00B33A40">
                                <w:rPr>
                                  <w:b/>
                                  <w:iCs/>
                                  <w:color w:val="2D363C" w:themeColor="text1" w:themeTint="E6"/>
                                  <w:lang w:val="en-CA"/>
                                </w:rPr>
                                <w:t xml:space="preserve">number of words </w:t>
                              </w:r>
                              <w:r w:rsidRPr="00B33A40">
                                <w:rPr>
                                  <w:bCs/>
                                  <w:iCs/>
                                  <w:color w:val="2D363C" w:themeColor="text1" w:themeTint="E6"/>
                                  <w:lang w:val="en-CA"/>
                                </w:rPr>
                                <w:t xml:space="preserve">for each section to be completed is indicated as a suggestion. </w:t>
                              </w:r>
                            </w:p>
                            <w:p w14:paraId="6129DFD2" w14:textId="77777777" w:rsidR="00357048" w:rsidRPr="00B33A40" w:rsidRDefault="00357048" w:rsidP="00357048">
                              <w:pPr>
                                <w:jc w:val="both"/>
                                <w:rPr>
                                  <w:bCs/>
                                  <w:color w:val="2D363C" w:themeColor="text1" w:themeTint="E6"/>
                                  <w:sz w:val="32"/>
                                  <w:szCs w:val="32"/>
                                  <w:lang w:val="en-CA"/>
                                </w:rPr>
                              </w:pPr>
                              <w:r w:rsidRPr="00B33A40">
                                <w:rPr>
                                  <w:bCs/>
                                  <w:iCs/>
                                  <w:color w:val="2D363C" w:themeColor="text1" w:themeTint="E6"/>
                                  <w:lang w:val="en-CA"/>
                                </w:rPr>
                                <w:t>Try to remain concise, while providing a complete and precise answer to facilitate our understanding of your project.</w:t>
                              </w:r>
                            </w:p>
                            <w:p w14:paraId="1E7C5907" w14:textId="77777777" w:rsidR="00357048" w:rsidRPr="00B33A40" w:rsidRDefault="00357048" w:rsidP="00357048">
                              <w:pPr>
                                <w:jc w:val="both"/>
                                <w:rPr>
                                  <w:bCs/>
                                  <w:color w:val="2D363C" w:themeColor="text1" w:themeTint="E6"/>
                                  <w:sz w:val="32"/>
                                  <w:szCs w:val="32"/>
                                  <w:lang w:val="en-CA"/>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B7AC8C7" id="Groupe 4" o:spid="_x0000_s1035" style="position:absolute;left:0;text-align:left;margin-left:0;margin-top:44.75pt;width:461.95pt;height:77.25pt;z-index:251658247;mso-position-horizontal:left;mso-position-horizontal-relative:margin;mso-height-relative:margin" coordsize="58667,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">
                <v:roundrect id="Rectangle : coins arrondis 3" o:spid="_x0000_s1036" style="position:absolute;width:58667;height:10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" fillcolor="#969fa8" stroked="f" strokeweight="1pt">
                  <v:fill opacity="9766f"/>
                  <v:stroke joinstyle="miter"/>
                </v:roundrect>
                <v:shape id="_x0000_s1037" type="#_x0000_t202" style="position:absolute;left:975;top:1596;width:55493;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" filled="f" stroked="f">
                  <v:textbox>
                    <w:txbxContent>
                      <w:p w14:paraId="67EBEE82" w14:textId="77777777" w:rsidR="00357048" w:rsidRPr="00B33A40" w:rsidRDefault="00357048" w:rsidP="00357048">
                        <w:pPr>
                          <w:jc w:val="both"/>
                          <w:rPr>
                            <w:bCs/>
                            <w:iCs/>
                            <w:color w:val="2D363C" w:themeColor="text1" w:themeTint="E6"/>
                            <w:lang w:val="en-CA"/>
                          </w:rPr>
                        </w:pPr>
                        <w:r w:rsidRPr="00B33A40">
                          <w:rPr>
                            <w:bCs/>
                            <w:iCs/>
                            <w:color w:val="2D363C" w:themeColor="text1" w:themeTint="E6"/>
                            <w:lang w:val="en-CA"/>
                          </w:rPr>
                          <w:t xml:space="preserve">The </w:t>
                        </w:r>
                        <w:r w:rsidRPr="00B33A40">
                          <w:rPr>
                            <w:b/>
                            <w:iCs/>
                            <w:color w:val="2D363C" w:themeColor="text1" w:themeTint="E6"/>
                            <w:lang w:val="en-CA"/>
                          </w:rPr>
                          <w:t xml:space="preserve">number of words </w:t>
                        </w:r>
                        <w:r w:rsidRPr="00B33A40">
                          <w:rPr>
                            <w:bCs/>
                            <w:iCs/>
                            <w:color w:val="2D363C" w:themeColor="text1" w:themeTint="E6"/>
                            <w:lang w:val="en-CA"/>
                          </w:rPr>
                          <w:t xml:space="preserve">for each section to be completed is indicated as a suggestion. </w:t>
                        </w:r>
                      </w:p>
                      <w:p w14:paraId="6129DFD2" w14:textId="77777777" w:rsidR="00357048" w:rsidRPr="00B33A40" w:rsidRDefault="00357048" w:rsidP="00357048">
                        <w:pPr>
                          <w:jc w:val="both"/>
                          <w:rPr>
                            <w:bCs/>
                            <w:color w:val="2D363C" w:themeColor="text1" w:themeTint="E6"/>
                            <w:sz w:val="32"/>
                            <w:szCs w:val="32"/>
                            <w:lang w:val="en-CA"/>
                          </w:rPr>
                        </w:pPr>
                        <w:r w:rsidRPr="00B33A40">
                          <w:rPr>
                            <w:bCs/>
                            <w:iCs/>
                            <w:color w:val="2D363C" w:themeColor="text1" w:themeTint="E6"/>
                            <w:lang w:val="en-CA"/>
                          </w:rPr>
                          <w:t>Try to remain concise, while providing a complete and precise answer to facilitate our understanding of your project.</w:t>
                        </w:r>
                      </w:p>
                      <w:p w14:paraId="1E7C5907" w14:textId="77777777" w:rsidR="00357048" w:rsidRPr="00B33A40" w:rsidRDefault="00357048" w:rsidP="00357048">
                        <w:pPr>
                          <w:jc w:val="both"/>
                          <w:rPr>
                            <w:bCs/>
                            <w:color w:val="2D363C" w:themeColor="text1" w:themeTint="E6"/>
                            <w:sz w:val="32"/>
                            <w:szCs w:val="32"/>
                            <w:lang w:val="en-CA"/>
                          </w:rPr>
                        </w:pPr>
                      </w:p>
                    </w:txbxContent>
                  </v:textbox>
                </v:shape>
                <w10:wrap type="topAndBottom" anchorx="margin"/>
              </v:group>
            </w:pict>
          </mc:Fallback>
        </mc:AlternateContent>
      </w:r>
      <w:r>
        <w:rPr>
          <w:lang w:val="en-CA"/>
        </w:rPr>
        <w:t xml:space="preserve"> here</w:t>
      </w:r>
      <w:r w:rsidRPr="00E219FD">
        <w:rPr>
          <w:lang w:val="en-CA"/>
        </w:rPr>
        <w:t xml:space="preserve">. </w:t>
      </w:r>
    </w:p>
    <w:p w14:paraId="72CFF7C9" w14:textId="77777777" w:rsidR="00357048" w:rsidRPr="00E219FD" w:rsidRDefault="00357048" w:rsidP="00357048">
      <w:pPr>
        <w:pStyle w:val="Corpsdetexte"/>
        <w:spacing w:before="100" w:after="100" w:line="240" w:lineRule="auto"/>
        <w:jc w:val="both"/>
        <w:rPr>
          <w:sz w:val="10"/>
          <w:szCs w:val="10"/>
          <w:lang w:val="en-CA"/>
        </w:rPr>
      </w:pPr>
    </w:p>
    <w:p w14:paraId="2F61D4D4" w14:textId="77777777" w:rsidR="00357048" w:rsidRPr="00B33A40" w:rsidRDefault="00357048" w:rsidP="00357048">
      <w:pPr>
        <w:pStyle w:val="Titre3"/>
        <w:spacing w:before="0"/>
        <w:rPr>
          <w:lang w:val="en-CA"/>
        </w:rPr>
      </w:pPr>
      <w:bookmarkStart w:id="4" w:name="_Toc230175602"/>
      <w:bookmarkStart w:id="5" w:name="_Toc232069722"/>
      <w:r w:rsidRPr="00B33A40">
        <w:rPr>
          <w:lang w:val="en-CA"/>
        </w:rPr>
        <w:t xml:space="preserve">3.1 Background and </w:t>
      </w:r>
      <w:r>
        <w:rPr>
          <w:lang w:val="en-CA"/>
        </w:rPr>
        <w:t>H</w:t>
      </w:r>
      <w:r w:rsidRPr="00B33A40">
        <w:rPr>
          <w:lang w:val="en-CA"/>
        </w:rPr>
        <w:t>istory</w:t>
      </w:r>
      <w:bookmarkEnd w:id="4"/>
      <w:bookmarkEnd w:id="5"/>
    </w:p>
    <w:p w14:paraId="572E97C4" w14:textId="77777777" w:rsidR="00357048" w:rsidRPr="00B33A40" w:rsidRDefault="00357048" w:rsidP="00357048">
      <w:pPr>
        <w:jc w:val="both"/>
        <w:rPr>
          <w:b/>
          <w:bCs/>
          <w:color w:val="4B5863" w:themeColor="text1" w:themeTint="BF"/>
          <w:lang w:val="en-CA"/>
        </w:rPr>
      </w:pPr>
      <w:r w:rsidRPr="00B33A40">
        <w:rPr>
          <w:b/>
          <w:bCs/>
          <w:color w:val="4B5863" w:themeColor="text1" w:themeTint="BF"/>
          <w:lang w:val="en-CA"/>
        </w:rPr>
        <w:t xml:space="preserve">Briefly explain the </w:t>
      </w:r>
      <w:r>
        <w:rPr>
          <w:b/>
          <w:bCs/>
          <w:color w:val="4B5863" w:themeColor="text1" w:themeTint="BF"/>
          <w:lang w:val="en-CA"/>
        </w:rPr>
        <w:t xml:space="preserve">context and background </w:t>
      </w:r>
      <w:r w:rsidRPr="00B33A40">
        <w:rPr>
          <w:b/>
          <w:bCs/>
          <w:color w:val="4B5863" w:themeColor="text1" w:themeTint="BF"/>
          <w:lang w:val="en-CA"/>
        </w:rPr>
        <w:t xml:space="preserve">of the project </w:t>
      </w:r>
      <w:r w:rsidRPr="00B33A40">
        <w:rPr>
          <w:i/>
          <w:iCs/>
          <w:color w:val="4B5863" w:themeColor="text1" w:themeTint="BF"/>
          <w:lang w:val="en-CA"/>
        </w:rPr>
        <w:t>(max. 200 words)</w:t>
      </w:r>
      <w:r w:rsidRPr="00B33A40">
        <w:rPr>
          <w:b/>
          <w:bCs/>
          <w:color w:val="4B5863" w:themeColor="text1" w:themeTint="BF"/>
          <w:lang w:val="en-CA"/>
        </w:rPr>
        <w:t>:</w:t>
      </w:r>
    </w:p>
    <w:p w14:paraId="3181105F" w14:textId="77777777" w:rsidR="00357048" w:rsidRPr="002A67DD" w:rsidRDefault="00357048" w:rsidP="00357048">
      <w:pPr>
        <w:jc w:val="both"/>
        <w:rPr>
          <w:highlight w:val="yellow"/>
          <w:lang w:val="en-CA"/>
        </w:rPr>
      </w:pPr>
    </w:p>
    <w:p w14:paraId="3F5DE201" w14:textId="77777777" w:rsidR="00357048" w:rsidRPr="00ED7C5B" w:rsidRDefault="00357048" w:rsidP="00357048">
      <w:pPr>
        <w:jc w:val="both"/>
        <w:rPr>
          <w:rFonts w:cs="Arial"/>
          <w:i/>
          <w:color w:val="4B5863" w:themeColor="text1" w:themeTint="BF"/>
          <w:lang w:val="en-CA"/>
        </w:rPr>
      </w:pPr>
      <w:r w:rsidRPr="00ED7C5B">
        <w:rPr>
          <w:rStyle w:val="normaltextrun"/>
          <w:rFonts w:cs="Calibri"/>
          <w:b/>
          <w:bCs/>
          <w:color w:val="4B5863" w:themeColor="text1" w:themeTint="BF"/>
          <w:lang w:val="en-CA"/>
        </w:rPr>
        <w:t>Why is this project important to the community?</w:t>
      </w:r>
      <w:r w:rsidRPr="00ED7C5B">
        <w:rPr>
          <w:rFonts w:cs="Arial"/>
          <w:b/>
          <w:bCs/>
          <w:color w:val="4B5863" w:themeColor="text1" w:themeTint="BF"/>
          <w:lang w:val="en-CA"/>
        </w:rPr>
        <w:t xml:space="preserve"> What needs and priorities does it address? Are other similar or complementary initiatives already underway </w:t>
      </w:r>
      <w:r>
        <w:rPr>
          <w:rFonts w:cs="Arial"/>
          <w:b/>
          <w:bCs/>
          <w:color w:val="4B5863" w:themeColor="text1" w:themeTint="BF"/>
          <w:lang w:val="en-CA"/>
        </w:rPr>
        <w:t>on your land</w:t>
      </w:r>
      <w:r w:rsidRPr="00ED7C5B">
        <w:rPr>
          <w:rFonts w:cs="Arial"/>
          <w:b/>
          <w:bCs/>
          <w:color w:val="4B5863" w:themeColor="text1" w:themeTint="BF"/>
          <w:lang w:val="en-CA"/>
        </w:rPr>
        <w:t xml:space="preserve">? </w:t>
      </w:r>
      <w:r w:rsidRPr="00ED7C5B">
        <w:rPr>
          <w:i/>
          <w:iCs/>
          <w:color w:val="4B5863" w:themeColor="text1" w:themeTint="BF"/>
          <w:lang w:val="en-CA"/>
        </w:rPr>
        <w:t>(max. 200 words)</w:t>
      </w:r>
    </w:p>
    <w:p w14:paraId="0FB423DF" w14:textId="77777777" w:rsidR="00357048" w:rsidRPr="002A67DD" w:rsidRDefault="00357048" w:rsidP="00357048">
      <w:pPr>
        <w:jc w:val="both"/>
        <w:rPr>
          <w:rFonts w:cs="Arial"/>
          <w:lang w:val="en-CA"/>
        </w:rPr>
      </w:pPr>
    </w:p>
    <w:p w14:paraId="0CD0DDE2" w14:textId="77777777" w:rsidR="00357048" w:rsidRPr="00166A09" w:rsidRDefault="00357048" w:rsidP="00357048">
      <w:pPr>
        <w:jc w:val="both"/>
        <w:rPr>
          <w:i/>
          <w:iCs/>
          <w:color w:val="4B5863" w:themeColor="text1" w:themeTint="BF"/>
          <w:lang w:val="en-CA"/>
        </w:rPr>
      </w:pPr>
      <w:r w:rsidRPr="00ED7C5B">
        <w:rPr>
          <w:rFonts w:cs="Arial"/>
          <w:b/>
          <w:bCs/>
          <w:color w:val="4B5863" w:themeColor="text1" w:themeTint="BF"/>
          <w:lang w:val="en-CA"/>
        </w:rPr>
        <w:t xml:space="preserve">Is this a </w:t>
      </w:r>
      <w:r w:rsidRPr="00ED7C5B">
        <w:rPr>
          <w:b/>
          <w:bCs/>
          <w:color w:val="4B5863" w:themeColor="text1" w:themeTint="BF"/>
          <w:lang w:val="en-CA"/>
        </w:rPr>
        <w:t xml:space="preserve">continuation of a previous project? If yes, briefly explain the previous project and the link to the project presented. </w:t>
      </w:r>
      <w:r w:rsidRPr="00166A09">
        <w:rPr>
          <w:i/>
          <w:iCs/>
          <w:color w:val="4B5863" w:themeColor="text1" w:themeTint="BF"/>
          <w:lang w:val="en-CA"/>
        </w:rPr>
        <w:t>(max. 200 words)</w:t>
      </w:r>
    </w:p>
    <w:p w14:paraId="228D8063" w14:textId="43DCDF99" w:rsidR="1269743A" w:rsidRPr="002A67DD" w:rsidRDefault="1269743A" w:rsidP="00357048">
      <w:pPr>
        <w:pStyle w:val="TITRE-1"/>
        <w:spacing w:before="0"/>
        <w:contextualSpacing/>
        <w:rPr>
          <w:b w:val="0"/>
          <w:bCs/>
          <w:color w:val="auto"/>
          <w:lang w:val="en-CA"/>
        </w:rPr>
      </w:pPr>
    </w:p>
    <w:p w14:paraId="0C44D30D" w14:textId="668DDA7C" w:rsidR="00E1041D" w:rsidRPr="00166A09" w:rsidRDefault="00800474" w:rsidP="00E1041D">
      <w:pPr>
        <w:pStyle w:val="Titre3"/>
        <w:rPr>
          <w:i/>
          <w:iCs/>
          <w:lang w:val="en-CA"/>
        </w:rPr>
      </w:pPr>
      <w:bookmarkStart w:id="6" w:name="_Toc232069723"/>
      <w:r w:rsidRPr="00E1041D">
        <w:rPr>
          <w:lang w:val="en-CA"/>
        </w:rPr>
        <w:t>3</w:t>
      </w:r>
      <w:r w:rsidR="0087451E" w:rsidRPr="00E1041D">
        <w:rPr>
          <w:lang w:val="en-CA"/>
        </w:rPr>
        <w:t>.</w:t>
      </w:r>
      <w:r w:rsidR="00A6395C" w:rsidRPr="00E1041D">
        <w:rPr>
          <w:lang w:val="en-CA"/>
        </w:rPr>
        <w:t>2</w:t>
      </w:r>
      <w:r w:rsidR="0087451E" w:rsidRPr="00E1041D">
        <w:rPr>
          <w:lang w:val="en-CA"/>
        </w:rPr>
        <w:t xml:space="preserve"> </w:t>
      </w:r>
      <w:r w:rsidR="00E1041D" w:rsidRPr="00166A09">
        <w:rPr>
          <w:lang w:val="en-CA"/>
        </w:rPr>
        <w:t>Link</w:t>
      </w:r>
      <w:r w:rsidR="00A07A71">
        <w:rPr>
          <w:lang w:val="en-CA"/>
        </w:rPr>
        <w:t>(s)</w:t>
      </w:r>
      <w:r w:rsidR="00E1041D" w:rsidRPr="00166A09">
        <w:rPr>
          <w:lang w:val="en-CA"/>
        </w:rPr>
        <w:t xml:space="preserve"> </w:t>
      </w:r>
      <w:r w:rsidR="00A07A71">
        <w:rPr>
          <w:lang w:val="en-CA"/>
        </w:rPr>
        <w:t>with</w:t>
      </w:r>
      <w:r w:rsidR="00E1041D" w:rsidRPr="00166A09">
        <w:rPr>
          <w:lang w:val="en-CA"/>
        </w:rPr>
        <w:t xml:space="preserve"> the </w:t>
      </w:r>
      <w:r w:rsidR="00E1041D" w:rsidRPr="00166A09">
        <w:rPr>
          <w:i/>
          <w:iCs/>
          <w:lang w:val="en-CA"/>
        </w:rPr>
        <w:t xml:space="preserve">Plan national de </w:t>
      </w:r>
      <w:proofErr w:type="spellStart"/>
      <w:r w:rsidR="00E1041D" w:rsidRPr="00166A09">
        <w:rPr>
          <w:i/>
          <w:iCs/>
          <w:lang w:val="en-CA"/>
        </w:rPr>
        <w:t>l’eau</w:t>
      </w:r>
      <w:r w:rsidR="00E1041D" w:rsidRPr="009A1491">
        <w:rPr>
          <w:lang w:val="en-CA"/>
        </w:rPr>
        <w:t>’s</w:t>
      </w:r>
      <w:proofErr w:type="spellEnd"/>
      <w:r w:rsidR="00E1041D" w:rsidRPr="00E35AD9">
        <w:rPr>
          <w:lang w:val="en-CA"/>
        </w:rPr>
        <w:t xml:space="preserve"> Orientations</w:t>
      </w:r>
      <w:bookmarkEnd w:id="6"/>
    </w:p>
    <w:p w14:paraId="47614136" w14:textId="77777777" w:rsidR="00E1041D" w:rsidRPr="00166A09" w:rsidRDefault="00E1041D" w:rsidP="00E1041D">
      <w:pPr>
        <w:suppressAutoHyphens/>
        <w:jc w:val="both"/>
        <w:rPr>
          <w:b/>
          <w:bCs/>
          <w:color w:val="4B5863" w:themeColor="text1" w:themeTint="BF"/>
          <w:lang w:val="en-CA"/>
        </w:rPr>
      </w:pPr>
      <w:r w:rsidRPr="00166A09">
        <w:rPr>
          <w:b/>
          <w:bCs/>
          <w:color w:val="4B5863" w:themeColor="text1" w:themeTint="BF"/>
          <w:lang w:val="en-CA"/>
        </w:rPr>
        <w:t xml:space="preserve">Identify the orientation(s) of the </w:t>
      </w:r>
      <w:r>
        <w:fldChar w:fldCharType="begin"/>
      </w:r>
      <w:r w:rsidRPr="00F26E48">
        <w:rPr>
          <w:lang w:val="en-US"/>
        </w:rPr>
        <w:instrText>HYPERLINK "https://www.environnement.gouv.qc.ca/eau/strategie-quebecoise/plan-national-eau.pdf"</w:instrText>
      </w:r>
      <w:r>
        <w:fldChar w:fldCharType="separate"/>
      </w:r>
      <w:r w:rsidRPr="00166A09">
        <w:rPr>
          <w:rStyle w:val="Lienhypertexte"/>
          <w:b/>
          <w:bCs/>
          <w:i/>
          <w:iCs/>
          <w:color w:val="7E909E" w:themeColor="text1" w:themeTint="80"/>
          <w:lang w:val="en-CA"/>
        </w:rPr>
        <w:t xml:space="preserve">Plan national de </w:t>
      </w:r>
      <w:proofErr w:type="spellStart"/>
      <w:r w:rsidRPr="00166A09">
        <w:rPr>
          <w:rStyle w:val="Lienhypertexte"/>
          <w:b/>
          <w:bCs/>
          <w:i/>
          <w:iCs/>
          <w:color w:val="7E909E" w:themeColor="text1" w:themeTint="80"/>
          <w:lang w:val="en-CA"/>
        </w:rPr>
        <w:t>l’eau</w:t>
      </w:r>
      <w:proofErr w:type="spellEnd"/>
      <w:r>
        <w:fldChar w:fldCharType="end"/>
      </w:r>
      <w:r w:rsidRPr="00166A09">
        <w:rPr>
          <w:color w:val="4B5863" w:themeColor="text1" w:themeTint="BF"/>
          <w:lang w:val="en-CA"/>
        </w:rPr>
        <w:t xml:space="preserve"> </w:t>
      </w:r>
      <w:r w:rsidRPr="00166A09">
        <w:rPr>
          <w:b/>
          <w:bCs/>
          <w:color w:val="4B5863" w:themeColor="text1" w:themeTint="BF"/>
          <w:lang w:val="en-CA"/>
        </w:rPr>
        <w:t xml:space="preserve">targeted by your project. </w:t>
      </w:r>
    </w:p>
    <w:p w14:paraId="790F83E3" w14:textId="77777777" w:rsidR="00E1041D" w:rsidRPr="00AD2BB9" w:rsidRDefault="00E1041D" w:rsidP="00E1041D">
      <w:pPr>
        <w:suppressAutoHyphens/>
        <w:jc w:val="both"/>
        <w:rPr>
          <w:i/>
          <w:iCs/>
          <w:color w:val="4B5863" w:themeColor="text1" w:themeTint="BF"/>
          <w:lang w:val="en-CA"/>
        </w:rPr>
      </w:pPr>
      <w:r w:rsidRPr="00E1041D">
        <w:rPr>
          <w:i/>
          <w:iCs/>
          <w:color w:val="4B5863" w:themeColor="text1" w:themeTint="BF"/>
          <w:lang w:val="en-CA"/>
        </w:rPr>
        <w:t>Check one or more boxes</w:t>
      </w:r>
    </w:p>
    <w:p w14:paraId="6343A269" w14:textId="77777777" w:rsidR="00E1041D" w:rsidRDefault="00991664" w:rsidP="00E1041D">
      <w:pPr>
        <w:spacing w:after="0" w:line="278" w:lineRule="auto"/>
        <w:ind w:firstLine="720"/>
        <w:rPr>
          <w:lang w:val="en-CA"/>
        </w:rPr>
      </w:pPr>
      <w:sdt>
        <w:sdtPr>
          <w:rPr>
            <w:rFonts w:cs="Calibri"/>
            <w:color w:val="1B2024" w:themeColor="text1"/>
            <w:lang w:val="en-CA"/>
          </w:rPr>
          <w:id w:val="-238323860"/>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 xml:space="preserve">Ensuring quality water for the population </w:t>
      </w:r>
    </w:p>
    <w:p w14:paraId="34BA753B" w14:textId="77777777" w:rsidR="00E1041D" w:rsidRDefault="00991664" w:rsidP="00E1041D">
      <w:pPr>
        <w:spacing w:after="0" w:line="278" w:lineRule="auto"/>
        <w:ind w:firstLine="720"/>
        <w:rPr>
          <w:lang w:val="en-CA"/>
        </w:rPr>
      </w:pPr>
      <w:sdt>
        <w:sdtPr>
          <w:rPr>
            <w:rFonts w:cs="Calibri"/>
            <w:color w:val="1B2024" w:themeColor="text1"/>
            <w:lang w:val="en-CA"/>
          </w:rPr>
          <w:id w:val="-1206017260"/>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Protecting and restoring aquatic environments</w:t>
      </w:r>
    </w:p>
    <w:p w14:paraId="70301F2A" w14:textId="77777777" w:rsidR="00E1041D" w:rsidRDefault="00991664" w:rsidP="00E1041D">
      <w:pPr>
        <w:spacing w:after="0" w:line="278" w:lineRule="auto"/>
        <w:ind w:firstLine="720"/>
        <w:rPr>
          <w:lang w:val="en-CA"/>
        </w:rPr>
      </w:pPr>
      <w:sdt>
        <w:sdtPr>
          <w:rPr>
            <w:rFonts w:cs="Calibri"/>
            <w:color w:val="1B2024" w:themeColor="text1"/>
            <w:lang w:val="en-CA"/>
          </w:rPr>
          <w:id w:val="-669639309"/>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 xml:space="preserve">Preventing and managing water-related risks </w:t>
      </w:r>
    </w:p>
    <w:p w14:paraId="01287A15" w14:textId="77777777" w:rsidR="00E1041D" w:rsidRDefault="00991664" w:rsidP="00E1041D">
      <w:pPr>
        <w:spacing w:after="0" w:line="278" w:lineRule="auto"/>
        <w:ind w:firstLine="720"/>
        <w:rPr>
          <w:lang w:val="en-CA"/>
        </w:rPr>
      </w:pPr>
      <w:sdt>
        <w:sdtPr>
          <w:rPr>
            <w:rFonts w:cs="Calibri"/>
            <w:color w:val="1B2024" w:themeColor="text1"/>
            <w:lang w:val="en-CA"/>
          </w:rPr>
          <w:id w:val="1894620511"/>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Capitalizing on the economic potential of water</w:t>
      </w:r>
    </w:p>
    <w:p w14:paraId="08E039CB" w14:textId="77777777" w:rsidR="00E1041D" w:rsidRDefault="00991664" w:rsidP="00E1041D">
      <w:pPr>
        <w:spacing w:after="0" w:line="278" w:lineRule="auto"/>
        <w:ind w:firstLine="720"/>
        <w:rPr>
          <w:lang w:val="en-CA"/>
        </w:rPr>
      </w:pPr>
      <w:sdt>
        <w:sdtPr>
          <w:rPr>
            <w:rFonts w:cs="Calibri"/>
            <w:color w:val="1B2024" w:themeColor="text1"/>
            <w:lang w:val="en-CA"/>
          </w:rPr>
          <w:id w:val="-1549759953"/>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 xml:space="preserve">Promoting sustainable water use </w:t>
      </w:r>
    </w:p>
    <w:p w14:paraId="1D15E323" w14:textId="77777777" w:rsidR="00E1041D" w:rsidRDefault="00991664" w:rsidP="00E1041D">
      <w:pPr>
        <w:spacing w:after="0" w:line="278" w:lineRule="auto"/>
        <w:ind w:firstLine="720"/>
        <w:rPr>
          <w:lang w:val="en-CA"/>
        </w:rPr>
      </w:pPr>
      <w:sdt>
        <w:sdtPr>
          <w:rPr>
            <w:rFonts w:cs="Calibri"/>
            <w:color w:val="1B2024" w:themeColor="text1"/>
            <w:lang w:val="en-CA"/>
          </w:rPr>
          <w:id w:val="-1828737118"/>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 xml:space="preserve">Acquiring and sharing the best knowledge about water </w:t>
      </w:r>
    </w:p>
    <w:p w14:paraId="6BB77224" w14:textId="77777777" w:rsidR="00E1041D" w:rsidRDefault="00991664" w:rsidP="00E1041D">
      <w:pPr>
        <w:spacing w:after="0" w:line="278" w:lineRule="auto"/>
        <w:ind w:firstLine="720"/>
        <w:rPr>
          <w:lang w:val="en-CA"/>
        </w:rPr>
      </w:pPr>
      <w:sdt>
        <w:sdtPr>
          <w:rPr>
            <w:rFonts w:cs="Calibri"/>
            <w:color w:val="1B2024" w:themeColor="text1"/>
            <w:lang w:val="en-CA"/>
          </w:rPr>
          <w:id w:val="-1254361437"/>
          <w14:checkbox>
            <w14:checked w14:val="0"/>
            <w14:checkedState w14:val="2612" w14:font="MS Gothic"/>
            <w14:uncheckedState w14:val="2610" w14:font="MS Gothic"/>
          </w14:checkbox>
        </w:sdtPr>
        <w:sdtEndPr/>
        <w:sdtContent>
          <w:r w:rsidR="00E1041D" w:rsidRPr="001479C3">
            <w:rPr>
              <w:rFonts w:ascii="MS Gothic" w:eastAsia="MS Gothic" w:hAnsi="MS Gothic" w:cs="Calibri" w:hint="eastAsia"/>
              <w:color w:val="1B2024" w:themeColor="text1"/>
              <w:lang w:val="en-CA"/>
            </w:rPr>
            <w:t>☐</w:t>
          </w:r>
        </w:sdtContent>
      </w:sdt>
      <w:r w:rsidR="00E1041D" w:rsidRPr="001479C3">
        <w:rPr>
          <w:rFonts w:cs="Calibri"/>
          <w:color w:val="1B2024" w:themeColor="text1"/>
          <w:lang w:val="en-CA"/>
        </w:rPr>
        <w:t xml:space="preserve"> </w:t>
      </w:r>
      <w:r w:rsidR="00E1041D" w:rsidRPr="001479C3">
        <w:rPr>
          <w:lang w:val="en-CA"/>
        </w:rPr>
        <w:t>Ensuring and strengthening integrated water resources management</w:t>
      </w:r>
    </w:p>
    <w:p w14:paraId="77A2CF04" w14:textId="77777777" w:rsidR="00E1041D" w:rsidRDefault="00E1041D" w:rsidP="00E1041D">
      <w:pPr>
        <w:spacing w:after="0" w:line="278" w:lineRule="auto"/>
        <w:ind w:firstLine="720"/>
        <w:rPr>
          <w:lang w:val="en-CA"/>
        </w:rPr>
      </w:pPr>
    </w:p>
    <w:p w14:paraId="3BECBF52" w14:textId="77777777" w:rsidR="00E1041D" w:rsidRDefault="00E1041D" w:rsidP="00E1041D">
      <w:pPr>
        <w:jc w:val="both"/>
        <w:rPr>
          <w:b/>
          <w:bCs/>
          <w:color w:val="4B5863" w:themeColor="text1" w:themeTint="BF"/>
          <w:lang w:val="en-CA"/>
        </w:rPr>
      </w:pPr>
      <w:r w:rsidRPr="00C30F54">
        <w:rPr>
          <w:b/>
          <w:bCs/>
          <w:color w:val="4B5863" w:themeColor="text1" w:themeTint="BF"/>
          <w:lang w:val="en-CA"/>
        </w:rPr>
        <w:t xml:space="preserve">Briefly explain how the project will contribute to the identified </w:t>
      </w:r>
      <w:r>
        <w:rPr>
          <w:b/>
          <w:bCs/>
          <w:color w:val="4B5863" w:themeColor="text1" w:themeTint="BF"/>
          <w:lang w:val="en-CA"/>
        </w:rPr>
        <w:t>orienta</w:t>
      </w:r>
      <w:r w:rsidRPr="00C30F54">
        <w:rPr>
          <w:b/>
          <w:bCs/>
          <w:color w:val="4B5863" w:themeColor="text1" w:themeTint="BF"/>
          <w:lang w:val="en-CA"/>
        </w:rPr>
        <w:t xml:space="preserve">tions </w:t>
      </w:r>
      <w:r w:rsidRPr="00C30F54">
        <w:rPr>
          <w:i/>
          <w:iCs/>
          <w:color w:val="4B5863" w:themeColor="text1" w:themeTint="BF"/>
          <w:lang w:val="en-CA"/>
        </w:rPr>
        <w:t>(max. 300 words)</w:t>
      </w:r>
      <w:r w:rsidRPr="00C30F54">
        <w:rPr>
          <w:b/>
          <w:bCs/>
          <w:color w:val="4B5863" w:themeColor="text1" w:themeTint="BF"/>
          <w:lang w:val="en-CA"/>
        </w:rPr>
        <w:t xml:space="preserve">: </w:t>
      </w:r>
    </w:p>
    <w:p w14:paraId="7A55FD48" w14:textId="77777777" w:rsidR="000D3854" w:rsidRPr="002A67DD" w:rsidRDefault="000D3854" w:rsidP="00E1041D">
      <w:pPr>
        <w:jc w:val="both"/>
        <w:rPr>
          <w:lang w:val="en-CA"/>
        </w:rPr>
      </w:pPr>
    </w:p>
    <w:p w14:paraId="7D6CB468" w14:textId="77777777" w:rsidR="006F76F4" w:rsidRPr="006F76F4" w:rsidRDefault="00800474" w:rsidP="006F76F4">
      <w:pPr>
        <w:pStyle w:val="Titre3"/>
        <w:rPr>
          <w:rStyle w:val="normaltextrun"/>
          <w:lang w:val="en-CA"/>
        </w:rPr>
      </w:pPr>
      <w:bookmarkStart w:id="7" w:name="_Toc232069724"/>
      <w:r w:rsidRPr="006F76F4">
        <w:rPr>
          <w:lang w:val="en-CA"/>
        </w:rPr>
        <w:t>3</w:t>
      </w:r>
      <w:r w:rsidR="002A6B5E" w:rsidRPr="006F76F4">
        <w:rPr>
          <w:lang w:val="en-CA"/>
        </w:rPr>
        <w:t>.</w:t>
      </w:r>
      <w:r w:rsidR="00DC7C2D" w:rsidRPr="006F76F4">
        <w:rPr>
          <w:lang w:val="en-CA"/>
        </w:rPr>
        <w:t>3</w:t>
      </w:r>
      <w:r w:rsidR="002A6B5E" w:rsidRPr="006F76F4">
        <w:rPr>
          <w:lang w:val="en-CA"/>
        </w:rPr>
        <w:t xml:space="preserve"> </w:t>
      </w:r>
      <w:r w:rsidR="006F76F4" w:rsidRPr="006F76F4">
        <w:rPr>
          <w:lang w:val="en-CA"/>
        </w:rPr>
        <w:t>Objectives</w:t>
      </w:r>
      <w:bookmarkEnd w:id="7"/>
    </w:p>
    <w:p w14:paraId="4E51FCE8" w14:textId="77777777" w:rsidR="006F76F4" w:rsidRPr="006F76F4" w:rsidRDefault="006F76F4" w:rsidP="006F76F4">
      <w:pPr>
        <w:jc w:val="both"/>
        <w:rPr>
          <w:rStyle w:val="normaltextrun"/>
          <w:rFonts w:cs="Calibri"/>
          <w:b/>
          <w:bCs/>
          <w:color w:val="4B5863" w:themeColor="text1" w:themeTint="BF"/>
          <w:lang w:val="en-CA"/>
        </w:rPr>
      </w:pPr>
      <w:r w:rsidRPr="00E35AD9">
        <w:rPr>
          <w:rStyle w:val="normaltextrun"/>
          <w:rFonts w:cs="Calibri"/>
          <w:b/>
          <w:bCs/>
          <w:color w:val="4B5863" w:themeColor="text1" w:themeTint="BF"/>
          <w:lang w:val="en-CA"/>
        </w:rPr>
        <w:t xml:space="preserve">What are the short-term and long-term objectives of the project? </w:t>
      </w:r>
      <w:r w:rsidRPr="006F76F4">
        <w:rPr>
          <w:i/>
          <w:iCs/>
          <w:color w:val="4B5863" w:themeColor="text1" w:themeTint="BF"/>
          <w:lang w:val="en-CA"/>
        </w:rPr>
        <w:t>(max. 300 words)</w:t>
      </w:r>
    </w:p>
    <w:p w14:paraId="7CBE7A11" w14:textId="6939FC49" w:rsidR="00B81C83" w:rsidRDefault="006F76F4" w:rsidP="006F76F4">
      <w:pPr>
        <w:jc w:val="both"/>
        <w:rPr>
          <w:rStyle w:val="normaltextrun"/>
          <w:rFonts w:cs="Calibri"/>
          <w:i/>
          <w:iCs/>
          <w:color w:val="4B5863" w:themeColor="text1" w:themeTint="BF"/>
          <w:lang w:val="en-CA"/>
        </w:rPr>
      </w:pPr>
      <w:r w:rsidRPr="00E35AD9">
        <w:rPr>
          <w:rStyle w:val="normaltextrun"/>
          <w:rFonts w:cs="Calibri"/>
          <w:i/>
          <w:iCs/>
          <w:color w:val="4B5863" w:themeColor="text1" w:themeTint="BF"/>
          <w:lang w:val="en-CA"/>
        </w:rPr>
        <w:t xml:space="preserve">To make it easier to track your project, make sure your goals are specific, measurable, achievable, realistic, and time bound. </w:t>
      </w:r>
    </w:p>
    <w:p w14:paraId="0A72CA6D" w14:textId="77777777" w:rsidR="006F76F4" w:rsidRPr="002A67DD" w:rsidRDefault="006F76F4" w:rsidP="006F76F4">
      <w:pPr>
        <w:jc w:val="both"/>
        <w:rPr>
          <w:rStyle w:val="normaltextrun"/>
          <w:rFonts w:cs="Calibri"/>
          <w:lang w:val="en-CA"/>
        </w:rPr>
      </w:pPr>
    </w:p>
    <w:p w14:paraId="137839BC" w14:textId="77777777" w:rsidR="006B1083" w:rsidRPr="003E2180" w:rsidRDefault="00800474" w:rsidP="006B1083">
      <w:pPr>
        <w:pStyle w:val="Titre3"/>
        <w:rPr>
          <w:lang w:val="en-CA"/>
        </w:rPr>
      </w:pPr>
      <w:bookmarkStart w:id="8" w:name="_Toc232069725"/>
      <w:r w:rsidRPr="003E2180">
        <w:rPr>
          <w:lang w:val="en-CA"/>
        </w:rPr>
        <w:t>3</w:t>
      </w:r>
      <w:r w:rsidR="002A6B5E" w:rsidRPr="003E2180">
        <w:rPr>
          <w:lang w:val="en-CA"/>
        </w:rPr>
        <w:t>.</w:t>
      </w:r>
      <w:r w:rsidR="005E4F6B" w:rsidRPr="003E2180">
        <w:rPr>
          <w:lang w:val="en-CA"/>
        </w:rPr>
        <w:t>4</w:t>
      </w:r>
      <w:r w:rsidR="002A6B5E" w:rsidRPr="003E2180">
        <w:rPr>
          <w:lang w:val="en-CA"/>
        </w:rPr>
        <w:t xml:space="preserve"> </w:t>
      </w:r>
      <w:r w:rsidR="006B1083" w:rsidRPr="003E2180">
        <w:rPr>
          <w:lang w:val="en-CA"/>
        </w:rPr>
        <w:t>Participatory Approach and Capacity Building</w:t>
      </w:r>
      <w:bookmarkEnd w:id="8"/>
    </w:p>
    <w:p w14:paraId="064B99F2" w14:textId="77777777" w:rsidR="006B1083" w:rsidRPr="003E2180" w:rsidRDefault="006B1083" w:rsidP="006B1083">
      <w:pPr>
        <w:keepNext/>
        <w:keepLines/>
        <w:jc w:val="both"/>
        <w:rPr>
          <w:b/>
          <w:bCs/>
          <w:color w:val="4B5863" w:themeColor="text1" w:themeTint="BF"/>
          <w:lang w:val="en-CA"/>
        </w:rPr>
      </w:pPr>
      <w:r w:rsidRPr="003E2180">
        <w:rPr>
          <w:b/>
          <w:bCs/>
          <w:color w:val="4B5863" w:themeColor="text1" w:themeTint="BF"/>
          <w:lang w:val="en-CA"/>
        </w:rPr>
        <w:t xml:space="preserve">Explain how your project will involve your community </w:t>
      </w:r>
      <w:r w:rsidRPr="003E2180">
        <w:rPr>
          <w:i/>
          <w:iCs/>
          <w:color w:val="4B5863" w:themeColor="text1" w:themeTint="BF"/>
          <w:lang w:val="en-CA"/>
        </w:rPr>
        <w:t>(max. 200 words)</w:t>
      </w:r>
      <w:r w:rsidRPr="003E2180">
        <w:rPr>
          <w:b/>
          <w:bCs/>
          <w:color w:val="4B5863" w:themeColor="text1" w:themeTint="BF"/>
          <w:lang w:val="en-CA"/>
        </w:rPr>
        <w:t>:</w:t>
      </w:r>
      <w:r w:rsidRPr="003E2180">
        <w:rPr>
          <w:i/>
          <w:iCs/>
          <w:color w:val="4B5863" w:themeColor="text1" w:themeTint="BF"/>
          <w:lang w:val="en-CA"/>
        </w:rPr>
        <w:t xml:space="preserve"> </w:t>
      </w:r>
    </w:p>
    <w:p w14:paraId="1D5D98AE" w14:textId="77777777" w:rsidR="006B1083" w:rsidRPr="002A67DD" w:rsidRDefault="006B1083" w:rsidP="006B1083">
      <w:pPr>
        <w:keepNext/>
        <w:keepLines/>
        <w:jc w:val="both"/>
        <w:rPr>
          <w:lang w:val="en-CA"/>
        </w:rPr>
      </w:pPr>
    </w:p>
    <w:p w14:paraId="2AB714CB" w14:textId="14791043" w:rsidR="006B1083" w:rsidRPr="003E2180" w:rsidRDefault="00EC2D14" w:rsidP="006B1083">
      <w:pPr>
        <w:keepNext/>
        <w:keepLines/>
        <w:jc w:val="both"/>
        <w:rPr>
          <w:i/>
          <w:iCs/>
          <w:color w:val="4B5863" w:themeColor="text1" w:themeTint="BF"/>
          <w:lang w:val="en-CA"/>
        </w:rPr>
      </w:pPr>
      <w:r w:rsidRPr="003E2180">
        <w:rPr>
          <w:b/>
          <w:bCs/>
          <w:color w:val="4B5863" w:themeColor="text1" w:themeTint="BF"/>
          <w:lang w:val="en-CA"/>
        </w:rPr>
        <w:t>Explain how</w:t>
      </w:r>
      <w:r w:rsidR="006B1083" w:rsidRPr="003E2180">
        <w:rPr>
          <w:b/>
          <w:bCs/>
          <w:color w:val="4B5863" w:themeColor="text1" w:themeTint="BF"/>
          <w:lang w:val="en-CA"/>
        </w:rPr>
        <w:t xml:space="preserve"> your project </w:t>
      </w:r>
      <w:r w:rsidRPr="003E2180">
        <w:rPr>
          <w:b/>
          <w:bCs/>
          <w:color w:val="4B5863" w:themeColor="text1" w:themeTint="BF"/>
          <w:lang w:val="en-CA"/>
        </w:rPr>
        <w:t xml:space="preserve">will </w:t>
      </w:r>
      <w:r w:rsidR="006B1083" w:rsidRPr="003E2180">
        <w:rPr>
          <w:b/>
          <w:bCs/>
          <w:color w:val="4B5863" w:themeColor="text1" w:themeTint="BF"/>
          <w:lang w:val="en-CA"/>
        </w:rPr>
        <w:t xml:space="preserve">support the development of capacity, knowledge and/or skills in your community or organization </w:t>
      </w:r>
      <w:r w:rsidR="006B1083" w:rsidRPr="003E2180">
        <w:rPr>
          <w:i/>
          <w:iCs/>
          <w:color w:val="4B5863" w:themeColor="text1" w:themeTint="BF"/>
          <w:lang w:val="en-CA"/>
        </w:rPr>
        <w:t>(max. 200 words)</w:t>
      </w:r>
      <w:r w:rsidR="005C2C2F" w:rsidRPr="003E2180">
        <w:rPr>
          <w:b/>
          <w:bCs/>
          <w:color w:val="4B5863" w:themeColor="text1" w:themeTint="BF"/>
          <w:lang w:val="en-CA"/>
        </w:rPr>
        <w:t>:</w:t>
      </w:r>
    </w:p>
    <w:p w14:paraId="1ABA20DB" w14:textId="77777777" w:rsidR="006B1083" w:rsidRPr="002A67DD" w:rsidRDefault="006B1083" w:rsidP="006B1083">
      <w:pPr>
        <w:keepNext/>
        <w:keepLines/>
        <w:jc w:val="both"/>
        <w:rPr>
          <w:lang w:val="en-CA"/>
        </w:rPr>
      </w:pPr>
    </w:p>
    <w:p w14:paraId="718B3A3D" w14:textId="07AD0FE5" w:rsidR="006B1083" w:rsidRPr="000D1CA0" w:rsidRDefault="006B1083" w:rsidP="006B1083">
      <w:pPr>
        <w:pStyle w:val="Titre3"/>
        <w:rPr>
          <w:szCs w:val="28"/>
          <w:lang w:val="en-CA"/>
        </w:rPr>
      </w:pPr>
      <w:bookmarkStart w:id="9" w:name="_Toc230175606"/>
      <w:bookmarkStart w:id="10" w:name="_Toc232069726"/>
      <w:r w:rsidRPr="003E2180">
        <w:rPr>
          <w:szCs w:val="28"/>
          <w:lang w:val="en-CA"/>
        </w:rPr>
        <w:t>3.5 Valuing Indigenous Knowledge</w:t>
      </w:r>
      <w:bookmarkEnd w:id="9"/>
      <w:r w:rsidR="003E2180" w:rsidRPr="003E2180">
        <w:rPr>
          <w:szCs w:val="28"/>
          <w:lang w:val="en-CA"/>
        </w:rPr>
        <w:t xml:space="preserve"> and/or Languages</w:t>
      </w:r>
      <w:bookmarkEnd w:id="10"/>
    </w:p>
    <w:p w14:paraId="166AA78C" w14:textId="7D0BA4AB" w:rsidR="006B1083" w:rsidRDefault="006B1083" w:rsidP="006B1083">
      <w:pPr>
        <w:rPr>
          <w:b/>
          <w:bCs/>
          <w:color w:val="4B5863" w:themeColor="text1" w:themeTint="BF"/>
          <w:lang w:val="en-CA"/>
        </w:rPr>
      </w:pPr>
      <w:r w:rsidRPr="000D1CA0">
        <w:rPr>
          <w:b/>
          <w:bCs/>
          <w:color w:val="4B5863" w:themeColor="text1" w:themeTint="BF"/>
          <w:lang w:val="en-CA"/>
        </w:rPr>
        <w:t xml:space="preserve">Explain how Indigenous knowledge </w:t>
      </w:r>
      <w:r w:rsidR="00CF44DB">
        <w:rPr>
          <w:b/>
          <w:bCs/>
          <w:color w:val="4B5863" w:themeColor="text1" w:themeTint="BF"/>
          <w:lang w:val="en-CA"/>
        </w:rPr>
        <w:t xml:space="preserve">and/or languages </w:t>
      </w:r>
      <w:r w:rsidRPr="000D1CA0">
        <w:rPr>
          <w:b/>
          <w:bCs/>
          <w:color w:val="4B5863" w:themeColor="text1" w:themeTint="BF"/>
          <w:lang w:val="en-CA"/>
        </w:rPr>
        <w:t xml:space="preserve">will be valued in your project </w:t>
      </w:r>
      <w:r w:rsidRPr="000D1CA0">
        <w:rPr>
          <w:i/>
          <w:iCs/>
          <w:color w:val="4B5863" w:themeColor="text1" w:themeTint="BF"/>
          <w:lang w:val="en-CA"/>
        </w:rPr>
        <w:t>(max. 300 words)</w:t>
      </w:r>
      <w:r w:rsidRPr="000D1CA0">
        <w:rPr>
          <w:b/>
          <w:bCs/>
          <w:color w:val="4B5863" w:themeColor="text1" w:themeTint="BF"/>
          <w:lang w:val="en-CA"/>
        </w:rPr>
        <w:t>:</w:t>
      </w:r>
    </w:p>
    <w:p w14:paraId="05462E59" w14:textId="78B36D07" w:rsidR="006B1083" w:rsidRPr="002A67DD" w:rsidRDefault="006B1083" w:rsidP="006B1083">
      <w:pPr>
        <w:rPr>
          <w:b/>
          <w:bCs/>
          <w:lang w:val="en-CA"/>
        </w:rPr>
      </w:pPr>
      <w:r w:rsidRPr="000D1CA0">
        <w:rPr>
          <w:i/>
          <w:iCs/>
          <w:color w:val="4B5863" w:themeColor="text1" w:themeTint="BF"/>
          <w:lang w:val="en-CA"/>
        </w:rPr>
        <w:t xml:space="preserve"> </w:t>
      </w:r>
    </w:p>
    <w:p w14:paraId="6F9D1646" w14:textId="77777777" w:rsidR="000D3854" w:rsidRPr="004472EE" w:rsidRDefault="00800474" w:rsidP="000D3854">
      <w:pPr>
        <w:pStyle w:val="Titre3"/>
        <w:rPr>
          <w:lang w:val="en-CA"/>
        </w:rPr>
      </w:pPr>
      <w:bookmarkStart w:id="11" w:name="_Toc232069727"/>
      <w:r w:rsidRPr="000D3854">
        <w:rPr>
          <w:lang w:val="en-CA"/>
        </w:rPr>
        <w:t>3</w:t>
      </w:r>
      <w:r w:rsidR="00D50525" w:rsidRPr="000D3854">
        <w:rPr>
          <w:lang w:val="en-CA"/>
        </w:rPr>
        <w:t>.</w:t>
      </w:r>
      <w:r w:rsidR="005E4F6B" w:rsidRPr="000D3854">
        <w:rPr>
          <w:lang w:val="en-CA"/>
        </w:rPr>
        <w:t>6</w:t>
      </w:r>
      <w:r w:rsidR="00D50525" w:rsidRPr="000D3854">
        <w:rPr>
          <w:lang w:val="en-CA"/>
        </w:rPr>
        <w:t xml:space="preserve"> </w:t>
      </w:r>
      <w:r w:rsidR="000D3854">
        <w:rPr>
          <w:lang w:val="en-CA"/>
        </w:rPr>
        <w:t>Outcomes and Benefits</w:t>
      </w:r>
      <w:bookmarkEnd w:id="11"/>
    </w:p>
    <w:p w14:paraId="786C7A21" w14:textId="77777777" w:rsidR="000D3854" w:rsidRPr="004472EE" w:rsidRDefault="000D3854" w:rsidP="000D3854">
      <w:pPr>
        <w:jc w:val="both"/>
        <w:rPr>
          <w:b/>
          <w:bCs/>
          <w:color w:val="4B5863" w:themeColor="text1" w:themeTint="BF"/>
          <w:lang w:val="en-CA"/>
        </w:rPr>
      </w:pPr>
      <w:r w:rsidRPr="004472EE">
        <w:rPr>
          <w:b/>
          <w:bCs/>
          <w:color w:val="4B5863" w:themeColor="text1" w:themeTint="BF"/>
          <w:lang w:val="en-CA"/>
        </w:rPr>
        <w:t xml:space="preserve">Identify the deliverables and expected benefits of your project </w:t>
      </w:r>
      <w:r w:rsidRPr="004472EE">
        <w:rPr>
          <w:i/>
          <w:iCs/>
          <w:color w:val="4B5863" w:themeColor="text1" w:themeTint="BF"/>
          <w:lang w:val="en-CA"/>
        </w:rPr>
        <w:t>(max. 300 words)</w:t>
      </w:r>
      <w:r w:rsidRPr="004472EE">
        <w:rPr>
          <w:b/>
          <w:bCs/>
          <w:color w:val="4B5863" w:themeColor="text1" w:themeTint="BF"/>
          <w:lang w:val="en-CA"/>
        </w:rPr>
        <w:t xml:space="preserve">:  </w:t>
      </w:r>
    </w:p>
    <w:p w14:paraId="7FFD7BB3" w14:textId="77777777" w:rsidR="0025398A" w:rsidRPr="002A67DD" w:rsidRDefault="0025398A" w:rsidP="00597796">
      <w:pPr>
        <w:keepNext/>
        <w:keepLines/>
        <w:jc w:val="both"/>
        <w:rPr>
          <w:lang w:val="en-CA"/>
        </w:rPr>
      </w:pPr>
    </w:p>
    <w:p w14:paraId="193E11B8" w14:textId="3355DC9F" w:rsidR="00597796" w:rsidRPr="000D1CA0" w:rsidRDefault="00597796" w:rsidP="00597796">
      <w:pPr>
        <w:keepNext/>
        <w:keepLines/>
        <w:jc w:val="both"/>
        <w:rPr>
          <w:i/>
          <w:iCs/>
          <w:color w:val="4B5863" w:themeColor="text1" w:themeTint="BF"/>
          <w:lang w:val="en-CA"/>
        </w:rPr>
      </w:pPr>
      <w:r w:rsidRPr="000D1CA0">
        <w:rPr>
          <w:b/>
          <w:bCs/>
          <w:color w:val="4B5863" w:themeColor="text1" w:themeTint="BF"/>
          <w:lang w:val="en-CA"/>
        </w:rPr>
        <w:t xml:space="preserve">Will your project contribute to creating economic benefits for the community (e.g., job creation, income from tourism activity, etc.)? If yes, name the expected economic benefits. </w:t>
      </w:r>
      <w:r w:rsidRPr="000D1CA0">
        <w:rPr>
          <w:i/>
          <w:iCs/>
          <w:color w:val="4B5863" w:themeColor="text1" w:themeTint="BF"/>
          <w:lang w:val="en-CA"/>
        </w:rPr>
        <w:t>(max. 200 words)</w:t>
      </w:r>
    </w:p>
    <w:p w14:paraId="74964A2F" w14:textId="77777777" w:rsidR="000D3854" w:rsidRPr="002A67DD" w:rsidRDefault="000D3854" w:rsidP="000D3854">
      <w:pPr>
        <w:jc w:val="both"/>
        <w:rPr>
          <w:lang w:val="en-CA"/>
        </w:rPr>
      </w:pPr>
    </w:p>
    <w:p w14:paraId="4F664A86" w14:textId="77777777" w:rsidR="000D3854" w:rsidRDefault="000D3854" w:rsidP="000D3854">
      <w:pPr>
        <w:jc w:val="both"/>
        <w:rPr>
          <w:b/>
          <w:bCs/>
          <w:color w:val="4B5863" w:themeColor="text1" w:themeTint="BF"/>
          <w:lang w:val="en-CA"/>
        </w:rPr>
      </w:pPr>
      <w:r w:rsidRPr="0018506C">
        <w:rPr>
          <w:b/>
          <w:bCs/>
          <w:color w:val="4B5863" w:themeColor="text1" w:themeTint="BF"/>
          <w:lang w:val="en-CA"/>
        </w:rPr>
        <w:t xml:space="preserve">Identify how you will promote the project to your community, partners and </w:t>
      </w:r>
      <w:r>
        <w:rPr>
          <w:b/>
          <w:bCs/>
          <w:color w:val="4B5863" w:themeColor="text1" w:themeTint="BF"/>
          <w:lang w:val="en-CA"/>
        </w:rPr>
        <w:t>contributor</w:t>
      </w:r>
      <w:r w:rsidRPr="0018506C">
        <w:rPr>
          <w:b/>
          <w:bCs/>
          <w:color w:val="4B5863" w:themeColor="text1" w:themeTint="BF"/>
          <w:lang w:val="en-CA"/>
        </w:rPr>
        <w:t xml:space="preserve">s </w:t>
      </w:r>
      <w:r w:rsidRPr="0018506C">
        <w:rPr>
          <w:i/>
          <w:iCs/>
          <w:color w:val="4B5863" w:themeColor="text1" w:themeTint="BF"/>
          <w:lang w:val="en-CA"/>
        </w:rPr>
        <w:t>(max. 200 words)</w:t>
      </w:r>
      <w:r w:rsidRPr="00E454D6">
        <w:rPr>
          <w:b/>
          <w:bCs/>
          <w:color w:val="4B5863" w:themeColor="text1" w:themeTint="BF"/>
          <w:lang w:val="en-CA"/>
        </w:rPr>
        <w:t xml:space="preserve">: </w:t>
      </w:r>
    </w:p>
    <w:p w14:paraId="1572CCE8" w14:textId="77777777" w:rsidR="00B732A3" w:rsidRPr="002A67DD" w:rsidRDefault="00B732A3" w:rsidP="000D3854">
      <w:pPr>
        <w:jc w:val="both"/>
        <w:rPr>
          <w:lang w:val="en-CA"/>
        </w:rPr>
      </w:pPr>
    </w:p>
    <w:p w14:paraId="53A50194" w14:textId="77777777" w:rsidR="00B732A3" w:rsidRDefault="00B732A3" w:rsidP="000D3854">
      <w:pPr>
        <w:jc w:val="both"/>
        <w:rPr>
          <w:b/>
          <w:bCs/>
          <w:color w:val="4B5863" w:themeColor="text1" w:themeTint="BF"/>
          <w:lang w:val="en-CA"/>
        </w:rPr>
      </w:pPr>
    </w:p>
    <w:p w14:paraId="710A4C6D" w14:textId="77777777" w:rsidR="00DB5442" w:rsidRPr="00E454D6" w:rsidRDefault="00800474" w:rsidP="00DB5442">
      <w:pPr>
        <w:pStyle w:val="Titre3"/>
        <w:rPr>
          <w:lang w:val="en-CA"/>
        </w:rPr>
      </w:pPr>
      <w:bookmarkStart w:id="12" w:name="_Toc232069728"/>
      <w:r w:rsidRPr="00DB5442">
        <w:rPr>
          <w:lang w:val="en-CA"/>
        </w:rPr>
        <w:lastRenderedPageBreak/>
        <w:t>3</w:t>
      </w:r>
      <w:r w:rsidR="00BF06E8" w:rsidRPr="00DB5442">
        <w:rPr>
          <w:lang w:val="en-CA"/>
        </w:rPr>
        <w:t xml:space="preserve">.7 </w:t>
      </w:r>
      <w:r w:rsidR="00DB5442" w:rsidRPr="00E454D6">
        <w:rPr>
          <w:lang w:val="en-CA"/>
        </w:rPr>
        <w:t>FNQLSDI Implication</w:t>
      </w:r>
      <w:bookmarkEnd w:id="12"/>
    </w:p>
    <w:p w14:paraId="3322F1BA" w14:textId="77777777" w:rsidR="00DB5442" w:rsidRPr="00E454D6" w:rsidRDefault="00DB5442" w:rsidP="00DB5442">
      <w:pPr>
        <w:jc w:val="both"/>
        <w:rPr>
          <w:color w:val="1B2024" w:themeColor="text1"/>
          <w:lang w:val="en-CA"/>
        </w:rPr>
      </w:pPr>
      <w:r w:rsidRPr="00E454D6">
        <w:rPr>
          <w:color w:val="1B2024" w:themeColor="text1"/>
          <w:lang w:val="en-CA"/>
        </w:rPr>
        <w:t>T</w:t>
      </w:r>
      <w:r>
        <w:rPr>
          <w:color w:val="1B2024" w:themeColor="text1"/>
          <w:lang w:val="en-CA"/>
        </w:rPr>
        <w:t>h</w:t>
      </w:r>
      <w:r w:rsidRPr="00E454D6">
        <w:rPr>
          <w:color w:val="1B2024" w:themeColor="text1"/>
          <w:lang w:val="en-CA"/>
        </w:rPr>
        <w:t>is section will allow us to assess your needs for collaboration with the FNQLSDI team.</w:t>
      </w:r>
    </w:p>
    <w:p w14:paraId="5EA0376C" w14:textId="77777777" w:rsidR="00DB5442" w:rsidRDefault="00DB5442" w:rsidP="00DB5442">
      <w:pPr>
        <w:rPr>
          <w:b/>
          <w:bCs/>
          <w:color w:val="4B5863" w:themeColor="text1" w:themeTint="BF"/>
          <w:sz w:val="4"/>
          <w:szCs w:val="4"/>
          <w:lang w:val="en-CA"/>
        </w:rPr>
      </w:pPr>
      <w:r>
        <w:rPr>
          <w:noProof/>
          <w14:ligatures w14:val="none"/>
        </w:rPr>
        <mc:AlternateContent>
          <mc:Choice Requires="wpg">
            <w:drawing>
              <wp:anchor distT="0" distB="0" distL="114300" distR="114300" simplePos="0" relativeHeight="251658248" behindDoc="0" locked="0" layoutInCell="1" allowOverlap="1" wp14:anchorId="4C26089C" wp14:editId="6A2531DE">
                <wp:simplePos x="0" y="0"/>
                <wp:positionH relativeFrom="margin">
                  <wp:align>left</wp:align>
                </wp:positionH>
                <wp:positionV relativeFrom="paragraph">
                  <wp:posOffset>73876</wp:posOffset>
                </wp:positionV>
                <wp:extent cx="5866765" cy="914400"/>
                <wp:effectExtent l="0" t="0" r="635" b="0"/>
                <wp:wrapTopAndBottom/>
                <wp:docPr id="853319250" name="Groupe 4"/>
                <wp:cNvGraphicFramePr/>
                <a:graphic xmlns:a="http://schemas.openxmlformats.org/drawingml/2006/main">
                  <a:graphicData uri="http://schemas.microsoft.com/office/word/2010/wordprocessingGroup">
                    <wpg:wgp>
                      <wpg:cNvGrpSpPr/>
                      <wpg:grpSpPr>
                        <a:xfrm>
                          <a:off x="0" y="0"/>
                          <a:ext cx="5866765" cy="914400"/>
                          <a:chOff x="0" y="0"/>
                          <a:chExt cx="5866765" cy="1082040"/>
                        </a:xfrm>
                      </wpg:grpSpPr>
                      <wps:wsp>
                        <wps:cNvPr id="95152166" name="Rectangle : coins arrondis 3"/>
                        <wps:cNvSpPr/>
                        <wps:spPr>
                          <a:xfrm>
                            <a:off x="0" y="0"/>
                            <a:ext cx="5866765" cy="1082040"/>
                          </a:xfrm>
                          <a:prstGeom prst="roundRect">
                            <a:avLst/>
                          </a:prstGeom>
                          <a:solidFill>
                            <a:srgbClr val="969FA8">
                              <a:alpha val="15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560883" name="Zone de texte 2"/>
                        <wps:cNvSpPr txBox="1">
                          <a:spLocks noChangeArrowheads="1"/>
                        </wps:cNvSpPr>
                        <wps:spPr bwMode="auto">
                          <a:xfrm>
                            <a:off x="97536" y="140731"/>
                            <a:ext cx="5693664" cy="871220"/>
                          </a:xfrm>
                          <a:prstGeom prst="rect">
                            <a:avLst/>
                          </a:prstGeom>
                          <a:noFill/>
                          <a:ln w="9525">
                            <a:noFill/>
                            <a:miter lim="800000"/>
                            <a:headEnd/>
                            <a:tailEnd/>
                          </a:ln>
                        </wps:spPr>
                        <wps:txbx>
                          <w:txbxContent>
                            <w:p w14:paraId="6B4D8B3E" w14:textId="77777777" w:rsidR="00DB5442" w:rsidRPr="00ED60D6" w:rsidRDefault="00DB5442" w:rsidP="00DB5442">
                              <w:pPr>
                                <w:jc w:val="both"/>
                                <w:rPr>
                                  <w:color w:val="2D363C" w:themeColor="text1" w:themeTint="E6"/>
                                  <w:lang w:val="en-CA"/>
                                </w:rPr>
                              </w:pPr>
                              <w:r w:rsidRPr="00ED60D6">
                                <w:rPr>
                                  <w:color w:val="2D363C" w:themeColor="text1" w:themeTint="E6"/>
                                  <w:lang w:val="en-CA"/>
                                </w:rPr>
                                <w:t xml:space="preserve">This contribution can be </w:t>
                              </w:r>
                              <w:r w:rsidRPr="00ED60D6">
                                <w:rPr>
                                  <w:b/>
                                  <w:bCs/>
                                  <w:color w:val="2D363C" w:themeColor="text1" w:themeTint="E6"/>
                                  <w:lang w:val="en-CA"/>
                                </w:rPr>
                                <w:t>integrated into the budget template</w:t>
                              </w:r>
                              <w:r w:rsidRPr="00ED60D6">
                                <w:rPr>
                                  <w:color w:val="2D363C" w:themeColor="text1" w:themeTint="E6"/>
                                  <w:lang w:val="en-CA"/>
                                </w:rPr>
                                <w:t xml:space="preserve"> by adding in-kind amounts in the "Partner </w:t>
                              </w:r>
                              <w:r>
                                <w:rPr>
                                  <w:color w:val="2D363C" w:themeColor="text1" w:themeTint="E6"/>
                                  <w:lang w:val="en-CA"/>
                                </w:rPr>
                                <w:t>C</w:t>
                              </w:r>
                              <w:r w:rsidRPr="00ED60D6">
                                <w:rPr>
                                  <w:color w:val="2D363C" w:themeColor="text1" w:themeTint="E6"/>
                                  <w:lang w:val="en-CA"/>
                                </w:rPr>
                                <w:t>ontribution" column</w:t>
                              </w:r>
                              <w:r>
                                <w:rPr>
                                  <w:color w:val="2D363C" w:themeColor="text1" w:themeTint="E6"/>
                                  <w:lang w:val="en-CA"/>
                                </w:rPr>
                                <w:t>s</w:t>
                              </w:r>
                              <w:r w:rsidRPr="00ED60D6">
                                <w:rPr>
                                  <w:color w:val="2D363C" w:themeColor="text1" w:themeTint="E6"/>
                                  <w:lang w:val="en-CA"/>
                                </w:rPr>
                                <w:t xml:space="preserve">. An </w:t>
                              </w:r>
                              <w:r w:rsidRPr="00ED60D6">
                                <w:rPr>
                                  <w:b/>
                                  <w:bCs/>
                                  <w:color w:val="2D363C" w:themeColor="text1" w:themeTint="E6"/>
                                  <w:lang w:val="en-CA"/>
                                </w:rPr>
                                <w:t>in-kind amount</w:t>
                              </w:r>
                              <w:r w:rsidRPr="00ED60D6">
                                <w:rPr>
                                  <w:color w:val="2D363C" w:themeColor="text1" w:themeTint="E6"/>
                                  <w:lang w:val="en-CA"/>
                                </w:rPr>
                                <w:t xml:space="preserve"> is a contribution </w:t>
                              </w:r>
                              <w:r>
                                <w:rPr>
                                  <w:color w:val="2D363C" w:themeColor="text1" w:themeTint="E6"/>
                                  <w:lang w:val="en-CA"/>
                                </w:rPr>
                                <w:t xml:space="preserve">to which </w:t>
                              </w:r>
                              <w:r w:rsidRPr="00ED60D6">
                                <w:rPr>
                                  <w:color w:val="2D363C" w:themeColor="text1" w:themeTint="E6"/>
                                  <w:lang w:val="en-CA"/>
                                </w:rPr>
                                <w:t>a monetary value</w:t>
                              </w:r>
                              <w:r>
                                <w:rPr>
                                  <w:color w:val="2D363C" w:themeColor="text1" w:themeTint="E6"/>
                                  <w:lang w:val="en-CA"/>
                                </w:rPr>
                                <w:t xml:space="preserve"> is</w:t>
                              </w:r>
                              <w:r w:rsidRPr="00ED60D6">
                                <w:rPr>
                                  <w:color w:val="2D363C" w:themeColor="text1" w:themeTint="E6"/>
                                  <w:lang w:val="en-CA"/>
                                </w:rPr>
                                <w:t xml:space="preserve"> associated, such as time or equipment</w:t>
                              </w:r>
                              <w:r>
                                <w:rPr>
                                  <w:color w:val="2D363C" w:themeColor="text1" w:themeTint="E6"/>
                                  <w:lang w:val="en-CA"/>
                                </w:rPr>
                                <w:t xml:space="preserve"> loan</w:t>
                              </w:r>
                              <w:r w:rsidRPr="00ED60D6">
                                <w:rPr>
                                  <w:color w:val="2D363C" w:themeColor="text1" w:themeTint="E6"/>
                                  <w:lang w:val="en-CA"/>
                                </w:rPr>
                                <w:t xml:space="preserve">. </w:t>
                              </w:r>
                            </w:p>
                            <w:p w14:paraId="18E3AA55" w14:textId="77777777" w:rsidR="00DB5442" w:rsidRPr="00ED60D6" w:rsidRDefault="00DB5442" w:rsidP="00DB5442">
                              <w:pPr>
                                <w:jc w:val="both"/>
                                <w:rPr>
                                  <w:color w:val="2D363C" w:themeColor="text1" w:themeTint="E6"/>
                                  <w:lang w:val="en-CA"/>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26089C" id="_x0000_s1038" style="position:absolute;margin-left:0;margin-top:5.8pt;width:461.95pt;height:1in;z-index:251658248;mso-position-horizontal:left;mso-position-horizontal-relative:margin;mso-height-relative:margin" coordsize="58667,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">
                <v:roundrect id="Rectangle : coins arrondis 3" o:spid="_x0000_s1039" style="position:absolute;width:58667;height:10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" fillcolor="#969fa8" stroked="f" strokeweight="1pt">
                  <v:fill opacity="9766f"/>
                  <v:stroke joinstyle="miter"/>
                </v:roundrect>
                <v:shape id="_x0000_s1040" type="#_x0000_t202" style="position:absolute;left:975;top:1407;width:56937;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" filled="f" stroked="f">
                  <v:textbox>
                    <w:txbxContent>
                      <w:p w14:paraId="6B4D8B3E" w14:textId="77777777" w:rsidR="00DB5442" w:rsidRPr="00ED60D6" w:rsidRDefault="00DB5442" w:rsidP="00DB5442">
                        <w:pPr>
                          <w:jc w:val="both"/>
                          <w:rPr>
                            <w:color w:val="2D363C" w:themeColor="text1" w:themeTint="E6"/>
                            <w:lang w:val="en-CA"/>
                          </w:rPr>
                        </w:pPr>
                        <w:r w:rsidRPr="00ED60D6">
                          <w:rPr>
                            <w:color w:val="2D363C" w:themeColor="text1" w:themeTint="E6"/>
                            <w:lang w:val="en-CA"/>
                          </w:rPr>
                          <w:t xml:space="preserve">This contribution can be </w:t>
                        </w:r>
                        <w:r w:rsidRPr="00ED60D6">
                          <w:rPr>
                            <w:b/>
                            <w:bCs/>
                            <w:color w:val="2D363C" w:themeColor="text1" w:themeTint="E6"/>
                            <w:lang w:val="en-CA"/>
                          </w:rPr>
                          <w:t>integrated into the budget template</w:t>
                        </w:r>
                        <w:r w:rsidRPr="00ED60D6">
                          <w:rPr>
                            <w:color w:val="2D363C" w:themeColor="text1" w:themeTint="E6"/>
                            <w:lang w:val="en-CA"/>
                          </w:rPr>
                          <w:t xml:space="preserve"> by adding in-kind amounts in the "Partner </w:t>
                        </w:r>
                        <w:r>
                          <w:rPr>
                            <w:color w:val="2D363C" w:themeColor="text1" w:themeTint="E6"/>
                            <w:lang w:val="en-CA"/>
                          </w:rPr>
                          <w:t>C</w:t>
                        </w:r>
                        <w:r w:rsidRPr="00ED60D6">
                          <w:rPr>
                            <w:color w:val="2D363C" w:themeColor="text1" w:themeTint="E6"/>
                            <w:lang w:val="en-CA"/>
                          </w:rPr>
                          <w:t>ontribution" column</w:t>
                        </w:r>
                        <w:r>
                          <w:rPr>
                            <w:color w:val="2D363C" w:themeColor="text1" w:themeTint="E6"/>
                            <w:lang w:val="en-CA"/>
                          </w:rPr>
                          <w:t>s</w:t>
                        </w:r>
                        <w:r w:rsidRPr="00ED60D6">
                          <w:rPr>
                            <w:color w:val="2D363C" w:themeColor="text1" w:themeTint="E6"/>
                            <w:lang w:val="en-CA"/>
                          </w:rPr>
                          <w:t xml:space="preserve">. An </w:t>
                        </w:r>
                        <w:r w:rsidRPr="00ED60D6">
                          <w:rPr>
                            <w:b/>
                            <w:bCs/>
                            <w:color w:val="2D363C" w:themeColor="text1" w:themeTint="E6"/>
                            <w:lang w:val="en-CA"/>
                          </w:rPr>
                          <w:t>in-kind amount</w:t>
                        </w:r>
                        <w:r w:rsidRPr="00ED60D6">
                          <w:rPr>
                            <w:color w:val="2D363C" w:themeColor="text1" w:themeTint="E6"/>
                            <w:lang w:val="en-CA"/>
                          </w:rPr>
                          <w:t xml:space="preserve"> is a contribution </w:t>
                        </w:r>
                        <w:r>
                          <w:rPr>
                            <w:color w:val="2D363C" w:themeColor="text1" w:themeTint="E6"/>
                            <w:lang w:val="en-CA"/>
                          </w:rPr>
                          <w:t xml:space="preserve">to which </w:t>
                        </w:r>
                        <w:r w:rsidRPr="00ED60D6">
                          <w:rPr>
                            <w:color w:val="2D363C" w:themeColor="text1" w:themeTint="E6"/>
                            <w:lang w:val="en-CA"/>
                          </w:rPr>
                          <w:t>a monetary value</w:t>
                        </w:r>
                        <w:r>
                          <w:rPr>
                            <w:color w:val="2D363C" w:themeColor="text1" w:themeTint="E6"/>
                            <w:lang w:val="en-CA"/>
                          </w:rPr>
                          <w:t xml:space="preserve"> is</w:t>
                        </w:r>
                        <w:r w:rsidRPr="00ED60D6">
                          <w:rPr>
                            <w:color w:val="2D363C" w:themeColor="text1" w:themeTint="E6"/>
                            <w:lang w:val="en-CA"/>
                          </w:rPr>
                          <w:t xml:space="preserve"> associated, such as time or equipment</w:t>
                        </w:r>
                        <w:r>
                          <w:rPr>
                            <w:color w:val="2D363C" w:themeColor="text1" w:themeTint="E6"/>
                            <w:lang w:val="en-CA"/>
                          </w:rPr>
                          <w:t xml:space="preserve"> loan</w:t>
                        </w:r>
                        <w:r w:rsidRPr="00ED60D6">
                          <w:rPr>
                            <w:color w:val="2D363C" w:themeColor="text1" w:themeTint="E6"/>
                            <w:lang w:val="en-CA"/>
                          </w:rPr>
                          <w:t xml:space="preserve">. </w:t>
                        </w:r>
                      </w:p>
                      <w:p w14:paraId="18E3AA55" w14:textId="77777777" w:rsidR="00DB5442" w:rsidRPr="00ED60D6" w:rsidRDefault="00DB5442" w:rsidP="00DB5442">
                        <w:pPr>
                          <w:jc w:val="both"/>
                          <w:rPr>
                            <w:color w:val="2D363C" w:themeColor="text1" w:themeTint="E6"/>
                            <w:lang w:val="en-CA"/>
                          </w:rPr>
                        </w:pPr>
                      </w:p>
                    </w:txbxContent>
                  </v:textbox>
                </v:shape>
                <w10:wrap type="topAndBottom" anchorx="margin"/>
              </v:group>
            </w:pict>
          </mc:Fallback>
        </mc:AlternateContent>
      </w:r>
    </w:p>
    <w:p w14:paraId="437B15AF" w14:textId="77777777" w:rsidR="00DB5442" w:rsidRPr="00E454D6" w:rsidRDefault="00DB5442" w:rsidP="00DB5442">
      <w:pPr>
        <w:rPr>
          <w:b/>
          <w:bCs/>
          <w:color w:val="4B5863" w:themeColor="text1" w:themeTint="BF"/>
          <w:sz w:val="4"/>
          <w:szCs w:val="4"/>
          <w:lang w:val="en-CA"/>
        </w:rPr>
      </w:pPr>
    </w:p>
    <w:p w14:paraId="63FBA02E" w14:textId="77777777" w:rsidR="00DB5442" w:rsidRPr="001A1AFC" w:rsidRDefault="00DB5442" w:rsidP="00DB5442">
      <w:pPr>
        <w:rPr>
          <w:b/>
          <w:bCs/>
          <w:color w:val="4B5863" w:themeColor="text1" w:themeTint="BF"/>
          <w:lang w:val="en-CA"/>
        </w:rPr>
      </w:pPr>
      <w:r w:rsidRPr="001A1AFC">
        <w:rPr>
          <w:b/>
          <w:bCs/>
          <w:color w:val="4B5863" w:themeColor="text1" w:themeTint="BF"/>
          <w:lang w:val="en-CA"/>
        </w:rPr>
        <w:t xml:space="preserve">Does your project require support from the FNQLSDI team for its implementation stages? </w:t>
      </w:r>
    </w:p>
    <w:p w14:paraId="473CFB19" w14:textId="77777777" w:rsidR="00DB5442" w:rsidRPr="00DB5442" w:rsidRDefault="00991664" w:rsidP="00DB5442">
      <w:pPr>
        <w:spacing w:line="278" w:lineRule="auto"/>
        <w:ind w:firstLine="720"/>
        <w:rPr>
          <w:lang w:val="en-CA"/>
        </w:rPr>
      </w:pPr>
      <w:sdt>
        <w:sdtPr>
          <w:rPr>
            <w:rFonts w:cs="Calibri"/>
            <w:color w:val="1B2024" w:themeColor="text1"/>
            <w:lang w:val="en-CA"/>
          </w:rPr>
          <w:id w:val="-1354956877"/>
          <w14:checkbox>
            <w14:checked w14:val="0"/>
            <w14:checkedState w14:val="2612" w14:font="MS Gothic"/>
            <w14:uncheckedState w14:val="2610" w14:font="MS Gothic"/>
          </w14:checkbox>
        </w:sdtPr>
        <w:sdtEndPr/>
        <w:sdtContent>
          <w:r w:rsidR="00DB5442" w:rsidRPr="00DB5442">
            <w:rPr>
              <w:rFonts w:ascii="MS Gothic" w:eastAsia="MS Gothic" w:hAnsi="MS Gothic" w:cs="Calibri" w:hint="eastAsia"/>
              <w:color w:val="1B2024" w:themeColor="text1"/>
              <w:lang w:val="en-CA"/>
            </w:rPr>
            <w:t>☐</w:t>
          </w:r>
        </w:sdtContent>
      </w:sdt>
      <w:r w:rsidR="00DB5442" w:rsidRPr="00DB5442">
        <w:rPr>
          <w:lang w:val="en-CA"/>
        </w:rPr>
        <w:t xml:space="preserve"> Yes</w:t>
      </w:r>
    </w:p>
    <w:p w14:paraId="0979C7A0" w14:textId="77777777" w:rsidR="00DB5442" w:rsidRPr="00DB5442" w:rsidRDefault="00991664" w:rsidP="00DB5442">
      <w:pPr>
        <w:spacing w:line="278" w:lineRule="auto"/>
        <w:ind w:firstLine="720"/>
        <w:rPr>
          <w:lang w:val="en-CA"/>
        </w:rPr>
      </w:pPr>
      <w:sdt>
        <w:sdtPr>
          <w:rPr>
            <w:rFonts w:cs="Calibri"/>
            <w:color w:val="1B2024" w:themeColor="text1"/>
            <w:lang w:val="en-CA"/>
          </w:rPr>
          <w:id w:val="-556862365"/>
          <w14:checkbox>
            <w14:checked w14:val="0"/>
            <w14:checkedState w14:val="2612" w14:font="MS Gothic"/>
            <w14:uncheckedState w14:val="2610" w14:font="MS Gothic"/>
          </w14:checkbox>
        </w:sdtPr>
        <w:sdtEndPr/>
        <w:sdtContent>
          <w:r w:rsidR="00DB5442" w:rsidRPr="00DB5442">
            <w:rPr>
              <w:rFonts w:ascii="MS Gothic" w:eastAsia="MS Gothic" w:hAnsi="MS Gothic" w:cs="Calibri" w:hint="eastAsia"/>
              <w:color w:val="1B2024" w:themeColor="text1"/>
              <w:lang w:val="en-CA"/>
            </w:rPr>
            <w:t>☐</w:t>
          </w:r>
        </w:sdtContent>
      </w:sdt>
      <w:r w:rsidR="00DB5442" w:rsidRPr="00DB5442">
        <w:rPr>
          <w:lang w:val="en-CA"/>
        </w:rPr>
        <w:t xml:space="preserve"> No</w:t>
      </w:r>
    </w:p>
    <w:p w14:paraId="1FEBFAED" w14:textId="77777777" w:rsidR="00DB5442" w:rsidRPr="001A1AFC" w:rsidRDefault="00991664" w:rsidP="00DB5442">
      <w:pPr>
        <w:spacing w:line="278" w:lineRule="auto"/>
        <w:ind w:firstLine="720"/>
        <w:rPr>
          <w:lang w:val="en-CA"/>
        </w:rPr>
      </w:pPr>
      <w:sdt>
        <w:sdtPr>
          <w:rPr>
            <w:rFonts w:cs="Calibri"/>
            <w:color w:val="1B2024" w:themeColor="text1"/>
            <w:lang w:val="en-CA"/>
          </w:rPr>
          <w:id w:val="-1817865475"/>
          <w14:checkbox>
            <w14:checked w14:val="0"/>
            <w14:checkedState w14:val="2612" w14:font="MS Gothic"/>
            <w14:uncheckedState w14:val="2610" w14:font="MS Gothic"/>
          </w14:checkbox>
        </w:sdtPr>
        <w:sdtEndPr/>
        <w:sdtContent>
          <w:r w:rsidR="00DB5442" w:rsidRPr="001A1AFC">
            <w:rPr>
              <w:rFonts w:ascii="MS Gothic" w:eastAsia="MS Gothic" w:hAnsi="MS Gothic" w:cs="Calibri" w:hint="eastAsia"/>
              <w:color w:val="1B2024" w:themeColor="text1"/>
              <w:lang w:val="en-CA"/>
            </w:rPr>
            <w:t>☐</w:t>
          </w:r>
        </w:sdtContent>
      </w:sdt>
      <w:r w:rsidR="00DB5442" w:rsidRPr="001A1AFC">
        <w:rPr>
          <w:lang w:val="en-CA"/>
        </w:rPr>
        <w:t xml:space="preserve"> I don’t know</w:t>
      </w:r>
    </w:p>
    <w:p w14:paraId="3B06199C" w14:textId="77777777" w:rsidR="00DB5442" w:rsidRPr="001A1AFC" w:rsidRDefault="00DB5442" w:rsidP="00DB5442">
      <w:pPr>
        <w:rPr>
          <w:b/>
          <w:bCs/>
          <w:color w:val="4B5863" w:themeColor="text1" w:themeTint="BF"/>
          <w:lang w:val="en-CA"/>
        </w:rPr>
      </w:pPr>
      <w:r w:rsidRPr="001A1AFC">
        <w:rPr>
          <w:b/>
          <w:bCs/>
          <w:color w:val="4B5863" w:themeColor="text1" w:themeTint="BF"/>
          <w:lang w:val="en-CA"/>
        </w:rPr>
        <w:t>What expertise(s) would you need from the FNQLSDI?</w:t>
      </w:r>
    </w:p>
    <w:p w14:paraId="74114265" w14:textId="77777777" w:rsidR="00DB5442" w:rsidRPr="00250934" w:rsidRDefault="00991664" w:rsidP="00DB5442">
      <w:pPr>
        <w:spacing w:line="278" w:lineRule="auto"/>
        <w:ind w:left="720"/>
        <w:rPr>
          <w:lang w:val="en-CA"/>
        </w:rPr>
      </w:pPr>
      <w:sdt>
        <w:sdtPr>
          <w:rPr>
            <w:rFonts w:cs="Calibri"/>
            <w:color w:val="1B2024" w:themeColor="text1"/>
            <w:lang w:val="en-CA"/>
          </w:rPr>
          <w:id w:val="1391301190"/>
          <w14:checkbox>
            <w14:checked w14:val="0"/>
            <w14:checkedState w14:val="2612" w14:font="MS Gothic"/>
            <w14:uncheckedState w14:val="2610" w14:font="MS Gothic"/>
          </w14:checkbox>
        </w:sdtPr>
        <w:sdtEndPr/>
        <w:sdtContent>
          <w:r w:rsidR="00DB5442" w:rsidRPr="00250934">
            <w:rPr>
              <w:rFonts w:ascii="MS Gothic" w:eastAsia="MS Gothic" w:hAnsi="MS Gothic" w:cs="Calibri" w:hint="eastAsia"/>
              <w:color w:val="1B2024" w:themeColor="text1"/>
              <w:lang w:val="en-CA"/>
            </w:rPr>
            <w:t>☐</w:t>
          </w:r>
        </w:sdtContent>
      </w:sdt>
      <w:r w:rsidR="00DB5442" w:rsidRPr="00250934">
        <w:rPr>
          <w:lang w:val="en-CA"/>
        </w:rPr>
        <w:t xml:space="preserve"> Project management (e.g., grant writing, planning, progress monitoring, reporting, etc.)</w:t>
      </w:r>
    </w:p>
    <w:p w14:paraId="552D1CE5" w14:textId="77777777" w:rsidR="00DB5442" w:rsidRPr="00250934" w:rsidRDefault="00991664" w:rsidP="00DB5442">
      <w:pPr>
        <w:spacing w:line="278" w:lineRule="auto"/>
        <w:ind w:left="720"/>
        <w:rPr>
          <w:lang w:val="en-CA"/>
        </w:rPr>
      </w:pPr>
      <w:sdt>
        <w:sdtPr>
          <w:rPr>
            <w:rFonts w:cs="Calibri"/>
            <w:color w:val="1B2024" w:themeColor="text1"/>
            <w:lang w:val="en-CA"/>
          </w:rPr>
          <w:id w:val="-280576574"/>
          <w14:checkbox>
            <w14:checked w14:val="0"/>
            <w14:checkedState w14:val="2612" w14:font="MS Gothic"/>
            <w14:uncheckedState w14:val="2610" w14:font="MS Gothic"/>
          </w14:checkbox>
        </w:sdtPr>
        <w:sdtEndPr/>
        <w:sdtContent>
          <w:r w:rsidR="00DB5442" w:rsidRPr="00250934">
            <w:rPr>
              <w:rFonts w:ascii="MS Gothic" w:eastAsia="MS Gothic" w:hAnsi="MS Gothic" w:cs="Calibri" w:hint="eastAsia"/>
              <w:color w:val="1B2024" w:themeColor="text1"/>
              <w:lang w:val="en-CA"/>
            </w:rPr>
            <w:t>☐</w:t>
          </w:r>
        </w:sdtContent>
      </w:sdt>
      <w:r w:rsidR="00DB5442" w:rsidRPr="00250934">
        <w:rPr>
          <w:lang w:val="en-CA"/>
        </w:rPr>
        <w:t xml:space="preserve"> Biodiversity or conservation (e.g., inventories and monitoring of fauna and/or flora, aquatic restoration, etc.)</w:t>
      </w:r>
    </w:p>
    <w:p w14:paraId="3EBA4EF0" w14:textId="77777777" w:rsidR="00DB5442" w:rsidRPr="00250934" w:rsidRDefault="00991664" w:rsidP="00DB5442">
      <w:pPr>
        <w:spacing w:line="278" w:lineRule="auto"/>
        <w:ind w:left="720"/>
        <w:rPr>
          <w:lang w:val="en-CA"/>
        </w:rPr>
      </w:pPr>
      <w:sdt>
        <w:sdtPr>
          <w:rPr>
            <w:rFonts w:cs="Calibri"/>
            <w:color w:val="1B2024" w:themeColor="text1"/>
            <w:lang w:val="en-CA"/>
          </w:rPr>
          <w:id w:val="1196971505"/>
          <w14:checkbox>
            <w14:checked w14:val="0"/>
            <w14:checkedState w14:val="2612" w14:font="MS Gothic"/>
            <w14:uncheckedState w14:val="2610" w14:font="MS Gothic"/>
          </w14:checkbox>
        </w:sdtPr>
        <w:sdtEndPr/>
        <w:sdtContent>
          <w:r w:rsidR="00DB5442" w:rsidRPr="00250934">
            <w:rPr>
              <w:rFonts w:ascii="MS Gothic" w:eastAsia="MS Gothic" w:hAnsi="MS Gothic" w:cs="Calibri" w:hint="eastAsia"/>
              <w:color w:val="1B2024" w:themeColor="text1"/>
              <w:lang w:val="en-CA"/>
            </w:rPr>
            <w:t>☐</w:t>
          </w:r>
        </w:sdtContent>
      </w:sdt>
      <w:r w:rsidR="00DB5442" w:rsidRPr="00250934">
        <w:rPr>
          <w:lang w:val="en-CA"/>
        </w:rPr>
        <w:t xml:space="preserve"> Climate change and energy (e.g., risk prevention, erosion, flooding, etc.)</w:t>
      </w:r>
    </w:p>
    <w:p w14:paraId="0C732D8C" w14:textId="77777777" w:rsidR="00DB5442" w:rsidRPr="003B7909" w:rsidRDefault="00991664" w:rsidP="00DB5442">
      <w:pPr>
        <w:spacing w:line="278" w:lineRule="auto"/>
        <w:ind w:left="720"/>
        <w:rPr>
          <w:lang w:val="en-CA"/>
        </w:rPr>
      </w:pPr>
      <w:sdt>
        <w:sdtPr>
          <w:rPr>
            <w:rFonts w:cs="Calibri"/>
            <w:color w:val="1B2024" w:themeColor="text1"/>
            <w:lang w:val="en-CA"/>
          </w:rPr>
          <w:id w:val="1204905127"/>
          <w14:checkbox>
            <w14:checked w14:val="0"/>
            <w14:checkedState w14:val="2612" w14:font="MS Gothic"/>
            <w14:uncheckedState w14:val="2610" w14:font="MS Gothic"/>
          </w14:checkbox>
        </w:sdtPr>
        <w:sdtEndPr/>
        <w:sdtContent>
          <w:r w:rsidR="00DB5442" w:rsidRPr="003B7909">
            <w:rPr>
              <w:rFonts w:ascii="MS Gothic" w:eastAsia="MS Gothic" w:hAnsi="MS Gothic" w:cs="Calibri" w:hint="eastAsia"/>
              <w:color w:val="1B2024" w:themeColor="text1"/>
              <w:lang w:val="en-CA"/>
            </w:rPr>
            <w:t>☐</w:t>
          </w:r>
        </w:sdtContent>
      </w:sdt>
      <w:r w:rsidR="00DB5442" w:rsidRPr="003B7909">
        <w:rPr>
          <w:lang w:val="en-CA"/>
        </w:rPr>
        <w:t xml:space="preserve"> Environment (e.g., contamination management, environmental analysis, water quality monitoring, hydrogeology, etc.)</w:t>
      </w:r>
    </w:p>
    <w:p w14:paraId="39A71DF7" w14:textId="77777777" w:rsidR="00DB5442" w:rsidRPr="003B7909" w:rsidRDefault="00991664" w:rsidP="00DB5442">
      <w:pPr>
        <w:spacing w:line="278" w:lineRule="auto"/>
        <w:ind w:left="720"/>
        <w:rPr>
          <w:lang w:val="en-CA"/>
        </w:rPr>
      </w:pPr>
      <w:sdt>
        <w:sdtPr>
          <w:rPr>
            <w:rFonts w:cs="Calibri"/>
            <w:color w:val="1B2024" w:themeColor="text1"/>
            <w:lang w:val="en-CA"/>
          </w:rPr>
          <w:id w:val="1734895005"/>
          <w14:checkbox>
            <w14:checked w14:val="0"/>
            <w14:checkedState w14:val="2612" w14:font="MS Gothic"/>
            <w14:uncheckedState w14:val="2610" w14:font="MS Gothic"/>
          </w14:checkbox>
        </w:sdtPr>
        <w:sdtEndPr/>
        <w:sdtContent>
          <w:r w:rsidR="00DB5442" w:rsidRPr="003B7909">
            <w:rPr>
              <w:rFonts w:ascii="MS Gothic" w:eastAsia="MS Gothic" w:hAnsi="MS Gothic" w:cs="Calibri" w:hint="eastAsia"/>
              <w:color w:val="1B2024" w:themeColor="text1"/>
              <w:lang w:val="en-CA"/>
            </w:rPr>
            <w:t>☐</w:t>
          </w:r>
        </w:sdtContent>
      </w:sdt>
      <w:r w:rsidR="00DB5442" w:rsidRPr="003B7909">
        <w:rPr>
          <w:lang w:val="en-CA"/>
        </w:rPr>
        <w:t xml:space="preserve"> Geomatics (e.g., map development, creation and use of GPS tools, etc.)</w:t>
      </w:r>
    </w:p>
    <w:p w14:paraId="5B3558DB" w14:textId="77777777" w:rsidR="00DB5442" w:rsidRPr="009B4036" w:rsidRDefault="00991664" w:rsidP="00DB5442">
      <w:pPr>
        <w:spacing w:line="278" w:lineRule="auto"/>
        <w:ind w:firstLine="720"/>
        <w:rPr>
          <w:lang w:val="en-CA"/>
        </w:rPr>
      </w:pPr>
      <w:sdt>
        <w:sdtPr>
          <w:rPr>
            <w:rFonts w:cs="Calibri"/>
            <w:color w:val="1B2024" w:themeColor="text1"/>
            <w:lang w:val="en-CA"/>
          </w:rPr>
          <w:id w:val="-1526868161"/>
          <w14:checkbox>
            <w14:checked w14:val="0"/>
            <w14:checkedState w14:val="2612" w14:font="MS Gothic"/>
            <w14:uncheckedState w14:val="2610" w14:font="MS Gothic"/>
          </w14:checkbox>
        </w:sdtPr>
        <w:sdtEndPr/>
        <w:sdtContent>
          <w:r w:rsidR="00DB5442" w:rsidRPr="009B4036">
            <w:rPr>
              <w:rFonts w:ascii="MS Gothic" w:eastAsia="MS Gothic" w:hAnsi="MS Gothic" w:cs="Calibri" w:hint="eastAsia"/>
              <w:color w:val="1B2024" w:themeColor="text1"/>
              <w:lang w:val="en-CA"/>
            </w:rPr>
            <w:t>☐</w:t>
          </w:r>
        </w:sdtContent>
      </w:sdt>
      <w:r w:rsidR="00DB5442" w:rsidRPr="009B4036">
        <w:rPr>
          <w:lang w:val="en-CA"/>
        </w:rPr>
        <w:t xml:space="preserve"> Other: __________________________________</w:t>
      </w:r>
    </w:p>
    <w:p w14:paraId="289EB861" w14:textId="77777777" w:rsidR="00DB5442" w:rsidRPr="009B4036" w:rsidRDefault="00991664" w:rsidP="00DB5442">
      <w:pPr>
        <w:spacing w:line="278" w:lineRule="auto"/>
        <w:ind w:firstLine="720"/>
        <w:rPr>
          <w:lang w:val="en-CA"/>
        </w:rPr>
      </w:pPr>
      <w:sdt>
        <w:sdtPr>
          <w:rPr>
            <w:rFonts w:cs="Calibri"/>
            <w:color w:val="1B2024" w:themeColor="text1"/>
            <w:lang w:val="en-CA"/>
          </w:rPr>
          <w:id w:val="-1129769781"/>
          <w14:checkbox>
            <w14:checked w14:val="0"/>
            <w14:checkedState w14:val="2612" w14:font="MS Gothic"/>
            <w14:uncheckedState w14:val="2610" w14:font="MS Gothic"/>
          </w14:checkbox>
        </w:sdtPr>
        <w:sdtEndPr/>
        <w:sdtContent>
          <w:r w:rsidR="00DB5442" w:rsidRPr="009B4036">
            <w:rPr>
              <w:rFonts w:ascii="MS Gothic" w:eastAsia="MS Gothic" w:hAnsi="MS Gothic" w:cs="Calibri" w:hint="eastAsia"/>
              <w:color w:val="1B2024" w:themeColor="text1"/>
              <w:lang w:val="en-CA"/>
            </w:rPr>
            <w:t>☐</w:t>
          </w:r>
        </w:sdtContent>
      </w:sdt>
      <w:r w:rsidR="00DB5442" w:rsidRPr="009B4036">
        <w:rPr>
          <w:lang w:val="en-CA"/>
        </w:rPr>
        <w:t xml:space="preserve"> I don't know</w:t>
      </w:r>
    </w:p>
    <w:p w14:paraId="6C142D83" w14:textId="77777777" w:rsidR="00DB5442" w:rsidRPr="009B4036" w:rsidRDefault="00DB5442" w:rsidP="00DB5442">
      <w:pPr>
        <w:rPr>
          <w:b/>
          <w:bCs/>
          <w:color w:val="4B5863" w:themeColor="text1" w:themeTint="BF"/>
          <w:lang w:val="en-CA"/>
        </w:rPr>
      </w:pPr>
      <w:r w:rsidRPr="009B4036">
        <w:rPr>
          <w:b/>
          <w:bCs/>
          <w:color w:val="4B5863" w:themeColor="text1" w:themeTint="BF"/>
          <w:lang w:val="en-CA"/>
        </w:rPr>
        <w:t xml:space="preserve">Briefly describe your needs in relation to the </w:t>
      </w:r>
      <w:r w:rsidRPr="001A1AFC">
        <w:rPr>
          <w:b/>
          <w:bCs/>
          <w:color w:val="4B5863" w:themeColor="text1" w:themeTint="BF"/>
          <w:lang w:val="en-CA"/>
        </w:rPr>
        <w:t>FNQLSDI</w:t>
      </w:r>
      <w:r w:rsidRPr="009B4036">
        <w:rPr>
          <w:b/>
          <w:bCs/>
          <w:color w:val="4B5863" w:themeColor="text1" w:themeTint="BF"/>
          <w:lang w:val="en-CA"/>
        </w:rPr>
        <w:t xml:space="preserve"> 's expertise? </w:t>
      </w:r>
      <w:r w:rsidRPr="009B4036">
        <w:rPr>
          <w:i/>
          <w:iCs/>
          <w:color w:val="4B5863" w:themeColor="text1" w:themeTint="BF"/>
          <w:lang w:val="en-CA"/>
        </w:rPr>
        <w:t xml:space="preserve">(max. 200 words) </w:t>
      </w:r>
    </w:p>
    <w:p w14:paraId="5D22F758" w14:textId="77777777" w:rsidR="00DB5442" w:rsidRPr="002A67DD" w:rsidRDefault="00DB5442" w:rsidP="00DB5442">
      <w:pPr>
        <w:spacing w:line="278" w:lineRule="auto"/>
        <w:rPr>
          <w:lang w:val="en-CA"/>
        </w:rPr>
      </w:pPr>
    </w:p>
    <w:p w14:paraId="2177D572" w14:textId="77777777" w:rsidR="00DB5442" w:rsidRPr="009B4036" w:rsidRDefault="00DB5442" w:rsidP="00DB5442">
      <w:pPr>
        <w:pStyle w:val="Titre3"/>
        <w:rPr>
          <w:lang w:val="en-CA"/>
        </w:rPr>
      </w:pPr>
      <w:bookmarkStart w:id="13" w:name="_Toc230175609"/>
      <w:bookmarkStart w:id="14" w:name="_Toc232069729"/>
      <w:r w:rsidRPr="009B4036">
        <w:rPr>
          <w:lang w:val="en-CA"/>
        </w:rPr>
        <w:t>3.8 Other Details</w:t>
      </w:r>
      <w:bookmarkEnd w:id="13"/>
      <w:bookmarkEnd w:id="14"/>
    </w:p>
    <w:p w14:paraId="0D442E2A" w14:textId="77777777" w:rsidR="00DB5442" w:rsidRPr="009B4036" w:rsidRDefault="00DB5442" w:rsidP="00DB5442">
      <w:pPr>
        <w:jc w:val="both"/>
        <w:rPr>
          <w:b/>
          <w:bCs/>
          <w:color w:val="4B5863" w:themeColor="text1" w:themeTint="BF"/>
          <w:lang w:val="en-CA"/>
        </w:rPr>
      </w:pPr>
      <w:r w:rsidRPr="009B4036">
        <w:rPr>
          <w:b/>
          <w:bCs/>
          <w:color w:val="4B5863" w:themeColor="text1" w:themeTint="BF"/>
          <w:lang w:val="en-CA"/>
        </w:rPr>
        <w:t>Do you want to share more details about your project?</w:t>
      </w:r>
    </w:p>
    <w:p w14:paraId="0BABBA22" w14:textId="77777777" w:rsidR="00DB5442" w:rsidRDefault="00DB5442" w:rsidP="00DB5442">
      <w:pPr>
        <w:jc w:val="both"/>
        <w:rPr>
          <w:i/>
          <w:iCs/>
          <w:color w:val="4B5863" w:themeColor="text1" w:themeTint="BF"/>
          <w:lang w:val="en-CA"/>
        </w:rPr>
      </w:pPr>
      <w:r w:rsidRPr="009B4036">
        <w:rPr>
          <w:i/>
          <w:iCs/>
          <w:color w:val="4B5863" w:themeColor="text1" w:themeTint="BF"/>
          <w:lang w:val="en-CA"/>
        </w:rPr>
        <w:t>Write down any other comments or specifications you'd like to share about your project here. You can also send us additional attachments if needed.</w:t>
      </w:r>
    </w:p>
    <w:p w14:paraId="676BDD64" w14:textId="77777777" w:rsidR="00B732A3" w:rsidRPr="002A67DD" w:rsidRDefault="00B732A3" w:rsidP="00DB5442">
      <w:pPr>
        <w:jc w:val="both"/>
        <w:rPr>
          <w:lang w:val="en-CA"/>
        </w:rPr>
      </w:pPr>
    </w:p>
    <w:p w14:paraId="69BC024D" w14:textId="77777777" w:rsidR="00487D80" w:rsidRPr="009B4036" w:rsidRDefault="00487D80" w:rsidP="00487D80">
      <w:pPr>
        <w:pStyle w:val="TITRE-1"/>
        <w:spacing w:after="0"/>
        <w:rPr>
          <w:color w:val="4B5863" w:themeColor="text1" w:themeTint="BF"/>
          <w:sz w:val="22"/>
          <w:szCs w:val="22"/>
          <w:lang w:val="en-CA"/>
        </w:rPr>
      </w:pPr>
      <w:bookmarkStart w:id="15" w:name="_Toc230175610"/>
      <w:bookmarkStart w:id="16" w:name="_Toc232069730"/>
      <w:r w:rsidRPr="009B4036">
        <w:rPr>
          <w:lang w:val="en-CA"/>
        </w:rPr>
        <w:lastRenderedPageBreak/>
        <w:t>4. Work Plan and Timeline</w:t>
      </w:r>
      <w:bookmarkEnd w:id="15"/>
      <w:bookmarkEnd w:id="16"/>
    </w:p>
    <w:tbl>
      <w:tblPr>
        <w:tblStyle w:val="TableauGrille1Clair"/>
        <w:tblpPr w:leftFromText="141" w:rightFromText="141" w:vertAnchor="page" w:horzAnchor="margin" w:tblpY="2521"/>
        <w:tblW w:w="8878" w:type="dxa"/>
        <w:tblBorders>
          <w:top w:val="single" w:sz="4" w:space="0" w:color="1B2024" w:themeColor="text1"/>
          <w:left w:val="single" w:sz="4" w:space="0" w:color="1B2024" w:themeColor="text1"/>
          <w:bottom w:val="single" w:sz="4" w:space="0" w:color="1B2024" w:themeColor="text1"/>
          <w:right w:val="single" w:sz="4" w:space="0" w:color="1B2024" w:themeColor="text1"/>
          <w:insideH w:val="single" w:sz="6" w:space="0" w:color="1B2024" w:themeColor="text1"/>
          <w:insideV w:val="single" w:sz="6" w:space="0" w:color="1B2024" w:themeColor="text1"/>
        </w:tblBorders>
        <w:tblLook w:val="04A0" w:firstRow="1" w:lastRow="0" w:firstColumn="1" w:lastColumn="0" w:noHBand="0" w:noVBand="1"/>
      </w:tblPr>
      <w:tblGrid>
        <w:gridCol w:w="421"/>
        <w:gridCol w:w="1840"/>
        <w:gridCol w:w="2547"/>
        <w:gridCol w:w="1345"/>
        <w:gridCol w:w="2725"/>
      </w:tblGrid>
      <w:tr w:rsidR="00487D80" w:rsidRPr="00F26E48" w14:paraId="58F24E6D" w14:textId="77777777">
        <w:trPr>
          <w:cnfStyle w:val="100000000000" w:firstRow="1" w:lastRow="0" w:firstColumn="0" w:lastColumn="0" w:oddVBand="0" w:evenVBand="0" w:oddHBand="0"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8878" w:type="dxa"/>
            <w:gridSpan w:val="5"/>
            <w:tcBorders>
              <w:bottom w:val="nil"/>
            </w:tcBorders>
          </w:tcPr>
          <w:p w14:paraId="6CB12899" w14:textId="77777777" w:rsidR="00487D80" w:rsidRDefault="00487D80">
            <w:pPr>
              <w:tabs>
                <w:tab w:val="left" w:pos="2282"/>
                <w:tab w:val="center" w:pos="4207"/>
              </w:tabs>
              <w:jc w:val="both"/>
              <w:rPr>
                <w:rFonts w:cs="Arial"/>
                <w:color w:val="4B5863" w:themeColor="text1" w:themeTint="BF"/>
                <w:lang w:val="en-CA"/>
              </w:rPr>
            </w:pPr>
            <w:r w:rsidRPr="009B4036">
              <w:rPr>
                <w:rFonts w:cs="Arial"/>
                <w:color w:val="4B5863" w:themeColor="text1" w:themeTint="BF"/>
                <w:lang w:val="en-CA"/>
              </w:rPr>
              <w:t xml:space="preserve">Complete your project work plan table with the planned </w:t>
            </w:r>
            <w:r>
              <w:rPr>
                <w:rFonts w:cs="Arial"/>
                <w:color w:val="4B5863" w:themeColor="text1" w:themeTint="BF"/>
                <w:lang w:val="en-CA"/>
              </w:rPr>
              <w:t>steps</w:t>
            </w:r>
            <w:r w:rsidRPr="009B4036">
              <w:rPr>
                <w:rFonts w:cs="Arial"/>
                <w:color w:val="4B5863" w:themeColor="text1" w:themeTint="BF"/>
                <w:lang w:val="en-CA"/>
              </w:rPr>
              <w:t xml:space="preserve">, activities, timelines, </w:t>
            </w:r>
            <w:r>
              <w:rPr>
                <w:rFonts w:cs="Arial"/>
                <w:color w:val="4B5863" w:themeColor="text1" w:themeTint="BF"/>
                <w:lang w:val="en-CA"/>
              </w:rPr>
              <w:t>result</w:t>
            </w:r>
            <w:r w:rsidRPr="009B4036">
              <w:rPr>
                <w:rFonts w:cs="Arial"/>
                <w:color w:val="4B5863" w:themeColor="text1" w:themeTint="BF"/>
                <w:lang w:val="en-CA"/>
              </w:rPr>
              <w:t xml:space="preserve">s and deliverables. </w:t>
            </w:r>
            <w:r w:rsidRPr="00BC1261">
              <w:rPr>
                <w:rFonts w:cs="Arial"/>
                <w:b w:val="0"/>
                <w:bCs w:val="0"/>
                <w:color w:val="4B5863" w:themeColor="text1" w:themeTint="BF"/>
                <w:lang w:val="en-CA"/>
              </w:rPr>
              <w:t xml:space="preserve">The work plan helps illustrate how you will achieve your goals. </w:t>
            </w:r>
          </w:p>
          <w:p w14:paraId="636F739C" w14:textId="77777777" w:rsidR="00487D80" w:rsidRPr="00BC1261" w:rsidRDefault="00487D80">
            <w:pPr>
              <w:tabs>
                <w:tab w:val="left" w:pos="2282"/>
                <w:tab w:val="center" w:pos="4207"/>
              </w:tabs>
              <w:jc w:val="both"/>
              <w:rPr>
                <w:rFonts w:cs="Arial"/>
                <w:b w:val="0"/>
                <w:bCs w:val="0"/>
                <w:i/>
                <w:iCs/>
                <w:lang w:val="en-CA"/>
              </w:rPr>
            </w:pPr>
            <w:r w:rsidRPr="00BC1261">
              <w:rPr>
                <w:rFonts w:cs="Arial"/>
                <w:b w:val="0"/>
                <w:bCs w:val="0"/>
                <w:color w:val="4B5863" w:themeColor="text1" w:themeTint="BF"/>
                <w:lang w:val="en-CA"/>
              </w:rPr>
              <w:t xml:space="preserve">You can insert additional rows into the table as needed. </w:t>
            </w:r>
          </w:p>
          <w:p w14:paraId="45B31597" w14:textId="77777777" w:rsidR="00487D80" w:rsidRPr="009B4036" w:rsidRDefault="00487D80">
            <w:pPr>
              <w:tabs>
                <w:tab w:val="left" w:pos="2282"/>
                <w:tab w:val="center" w:pos="4207"/>
              </w:tabs>
              <w:jc w:val="both"/>
              <w:rPr>
                <w:rFonts w:cs="Arial"/>
                <w:i/>
                <w:iCs/>
                <w:lang w:val="en-CA"/>
              </w:rPr>
            </w:pPr>
          </w:p>
          <w:p w14:paraId="02502D9B" w14:textId="77777777" w:rsidR="00487D80" w:rsidRPr="00BC1261" w:rsidRDefault="00487D80">
            <w:pPr>
              <w:tabs>
                <w:tab w:val="left" w:pos="2282"/>
                <w:tab w:val="center" w:pos="4207"/>
              </w:tabs>
              <w:jc w:val="both"/>
              <w:rPr>
                <w:b w:val="0"/>
                <w:bCs w:val="0"/>
                <w:lang w:val="en-CA"/>
              </w:rPr>
            </w:pPr>
            <w:r w:rsidRPr="00BC1261">
              <w:rPr>
                <w:rFonts w:cstheme="minorHAnsi"/>
                <w:b w:val="0"/>
                <w:bCs w:val="0"/>
                <w:i/>
                <w:iCs/>
                <w:color w:val="1B2024" w:themeColor="text1"/>
                <w:sz w:val="20"/>
                <w:szCs w:val="20"/>
                <w:lang w:val="en-CA"/>
              </w:rPr>
              <w:t>Please note that this table is available as a tool, you can share this information with us in the format that suits you best.</w:t>
            </w:r>
          </w:p>
        </w:tc>
      </w:tr>
      <w:tr w:rsidR="00487D80" w:rsidRPr="00541195" w14:paraId="249317EA" w14:textId="77777777">
        <w:trPr>
          <w:trHeight w:val="552"/>
        </w:trPr>
        <w:tc>
          <w:tcPr>
            <w:cnfStyle w:val="001000000000" w:firstRow="0" w:lastRow="0" w:firstColumn="1" w:lastColumn="0" w:oddVBand="0" w:evenVBand="0" w:oddHBand="0" w:evenHBand="0" w:firstRowFirstColumn="0" w:firstRowLastColumn="0" w:lastRowFirstColumn="0" w:lastRowLastColumn="0"/>
            <w:tcW w:w="2261" w:type="dxa"/>
            <w:gridSpan w:val="2"/>
            <w:tcBorders>
              <w:top w:val="nil"/>
              <w:bottom w:val="nil"/>
            </w:tcBorders>
            <w:shd w:val="clear" w:color="auto" w:fill="2D363C" w:themeFill="text1" w:themeFillTint="E6"/>
            <w:vAlign w:val="bottom"/>
          </w:tcPr>
          <w:p w14:paraId="62B79180" w14:textId="77777777" w:rsidR="00487D80" w:rsidRPr="009B4036" w:rsidRDefault="00487D80">
            <w:pPr>
              <w:jc w:val="center"/>
              <w:rPr>
                <w:b w:val="0"/>
                <w:bCs w:val="0"/>
                <w:color w:val="E4E8EB" w:themeColor="text1" w:themeTint="1A"/>
                <w:lang w:val="en-CA"/>
              </w:rPr>
            </w:pPr>
          </w:p>
          <w:p w14:paraId="3755CD8B" w14:textId="77777777" w:rsidR="00487D80" w:rsidRPr="000E6F94" w:rsidRDefault="00487D80">
            <w:pPr>
              <w:jc w:val="center"/>
              <w:rPr>
                <w:b w:val="0"/>
                <w:bCs w:val="0"/>
                <w:color w:val="E4E8EB" w:themeColor="text1" w:themeTint="1A"/>
              </w:rPr>
            </w:pPr>
            <w:r w:rsidRPr="000E6F94">
              <w:rPr>
                <w:color w:val="E4E8EB" w:themeColor="text1" w:themeTint="1A"/>
              </w:rPr>
              <w:t xml:space="preserve">Major </w:t>
            </w:r>
            <w:proofErr w:type="spellStart"/>
            <w:r>
              <w:rPr>
                <w:color w:val="E4E8EB" w:themeColor="text1" w:themeTint="1A"/>
              </w:rPr>
              <w:t>Steps</w:t>
            </w:r>
            <w:proofErr w:type="spellEnd"/>
          </w:p>
        </w:tc>
        <w:tc>
          <w:tcPr>
            <w:tcW w:w="2547" w:type="dxa"/>
            <w:tcBorders>
              <w:top w:val="nil"/>
              <w:bottom w:val="nil"/>
            </w:tcBorders>
            <w:shd w:val="clear" w:color="auto" w:fill="2D363C" w:themeFill="text1" w:themeFillTint="E6"/>
            <w:vAlign w:val="bottom"/>
          </w:tcPr>
          <w:p w14:paraId="71BB1281" w14:textId="77777777" w:rsidR="00487D80" w:rsidRPr="000E6F94" w:rsidRDefault="00487D80">
            <w:pPr>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r w:rsidRPr="000E6F94">
              <w:rPr>
                <w:b/>
                <w:bCs/>
                <w:color w:val="E4E8EB" w:themeColor="text1" w:themeTint="1A"/>
              </w:rPr>
              <w:t xml:space="preserve">Description of </w:t>
            </w:r>
            <w:proofErr w:type="spellStart"/>
            <w:r>
              <w:rPr>
                <w:b/>
                <w:bCs/>
                <w:color w:val="E4E8EB" w:themeColor="text1" w:themeTint="1A"/>
              </w:rPr>
              <w:t>A</w:t>
            </w:r>
            <w:r w:rsidRPr="000E6F94">
              <w:rPr>
                <w:b/>
                <w:bCs/>
                <w:color w:val="E4E8EB" w:themeColor="text1" w:themeTint="1A"/>
              </w:rPr>
              <w:t>ctivities</w:t>
            </w:r>
            <w:proofErr w:type="spellEnd"/>
          </w:p>
        </w:tc>
        <w:tc>
          <w:tcPr>
            <w:tcW w:w="1345" w:type="dxa"/>
            <w:tcBorders>
              <w:top w:val="nil"/>
              <w:bottom w:val="nil"/>
            </w:tcBorders>
            <w:shd w:val="clear" w:color="auto" w:fill="2D363C" w:themeFill="text1" w:themeFillTint="E6"/>
            <w:vAlign w:val="bottom"/>
          </w:tcPr>
          <w:p w14:paraId="30C1C3DE" w14:textId="77777777" w:rsidR="00487D80" w:rsidRPr="000E6F94" w:rsidRDefault="00487D80">
            <w:pPr>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0E6F94">
              <w:rPr>
                <w:b/>
                <w:bCs/>
                <w:color w:val="E4E8EB" w:themeColor="text1" w:themeTint="1A"/>
              </w:rPr>
              <w:t>Estimated</w:t>
            </w:r>
            <w:proofErr w:type="spellEnd"/>
            <w:r w:rsidRPr="000E6F94">
              <w:rPr>
                <w:b/>
                <w:bCs/>
                <w:color w:val="E4E8EB" w:themeColor="text1" w:themeTint="1A"/>
              </w:rPr>
              <w:t xml:space="preserve"> </w:t>
            </w:r>
            <w:r>
              <w:rPr>
                <w:b/>
                <w:bCs/>
                <w:color w:val="E4E8EB" w:themeColor="text1" w:themeTint="1A"/>
              </w:rPr>
              <w:t>T</w:t>
            </w:r>
            <w:r w:rsidRPr="000E6F94">
              <w:rPr>
                <w:b/>
                <w:bCs/>
                <w:color w:val="E4E8EB" w:themeColor="text1" w:themeTint="1A"/>
              </w:rPr>
              <w:t>imeline</w:t>
            </w:r>
          </w:p>
        </w:tc>
        <w:tc>
          <w:tcPr>
            <w:tcW w:w="2725" w:type="dxa"/>
            <w:tcBorders>
              <w:top w:val="nil"/>
              <w:bottom w:val="nil"/>
            </w:tcBorders>
            <w:shd w:val="clear" w:color="auto" w:fill="2D363C" w:themeFill="text1" w:themeFillTint="E6"/>
            <w:vAlign w:val="bottom"/>
          </w:tcPr>
          <w:p w14:paraId="1483EFCC" w14:textId="77777777" w:rsidR="00487D80" w:rsidRPr="000E6F94" w:rsidRDefault="00487D80">
            <w:pPr>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0E6F94">
              <w:rPr>
                <w:b/>
                <w:bCs/>
                <w:color w:val="E4E8EB" w:themeColor="text1" w:themeTint="1A"/>
              </w:rPr>
              <w:t>Anticipated</w:t>
            </w:r>
            <w:proofErr w:type="spellEnd"/>
            <w:r w:rsidRPr="000E6F94">
              <w:rPr>
                <w:b/>
                <w:bCs/>
                <w:color w:val="E4E8EB" w:themeColor="text1" w:themeTint="1A"/>
              </w:rPr>
              <w:t xml:space="preserve"> </w:t>
            </w:r>
            <w:proofErr w:type="spellStart"/>
            <w:r>
              <w:rPr>
                <w:b/>
                <w:bCs/>
                <w:color w:val="E4E8EB" w:themeColor="text1" w:themeTint="1A"/>
              </w:rPr>
              <w:t>R</w:t>
            </w:r>
            <w:r w:rsidRPr="000E6F94">
              <w:rPr>
                <w:b/>
                <w:bCs/>
                <w:color w:val="E4E8EB" w:themeColor="text1" w:themeTint="1A"/>
              </w:rPr>
              <w:t>esults</w:t>
            </w:r>
            <w:proofErr w:type="spellEnd"/>
            <w:r w:rsidRPr="000E6F94">
              <w:rPr>
                <w:b/>
                <w:bCs/>
                <w:color w:val="E4E8EB" w:themeColor="text1" w:themeTint="1A"/>
              </w:rPr>
              <w:t xml:space="preserve"> and </w:t>
            </w:r>
            <w:proofErr w:type="spellStart"/>
            <w:r>
              <w:rPr>
                <w:b/>
                <w:bCs/>
                <w:color w:val="E4E8EB" w:themeColor="text1" w:themeTint="1A"/>
              </w:rPr>
              <w:t>D</w:t>
            </w:r>
            <w:r w:rsidRPr="000E6F94">
              <w:rPr>
                <w:b/>
                <w:bCs/>
                <w:color w:val="E4E8EB" w:themeColor="text1" w:themeTint="1A"/>
              </w:rPr>
              <w:t>eliverables</w:t>
            </w:r>
            <w:proofErr w:type="spellEnd"/>
          </w:p>
        </w:tc>
      </w:tr>
      <w:tr w:rsidR="00487D80" w:rsidRPr="00541195" w14:paraId="0BE9DFA3" w14:textId="77777777">
        <w:trPr>
          <w:trHeight w:val="271"/>
        </w:trPr>
        <w:tc>
          <w:tcPr>
            <w:cnfStyle w:val="001000000000" w:firstRow="0" w:lastRow="0" w:firstColumn="1" w:lastColumn="0" w:oddVBand="0" w:evenVBand="0" w:oddHBand="0" w:evenHBand="0" w:firstRowFirstColumn="0" w:firstRowLastColumn="0" w:lastRowFirstColumn="0" w:lastRowLastColumn="0"/>
            <w:tcW w:w="8878" w:type="dxa"/>
            <w:gridSpan w:val="5"/>
            <w:tcBorders>
              <w:top w:val="nil"/>
            </w:tcBorders>
            <w:shd w:val="clear" w:color="auto" w:fill="E4E8EB" w:themeFill="text1" w:themeFillTint="1A"/>
          </w:tcPr>
          <w:p w14:paraId="3A092554" w14:textId="77777777" w:rsidR="00487D80" w:rsidRPr="00330B6A" w:rsidRDefault="00487D80">
            <w:pPr>
              <w:jc w:val="center"/>
              <w:rPr>
                <w:i/>
                <w:iCs/>
                <w:color w:val="4B5863" w:themeColor="text1" w:themeTint="BF"/>
              </w:rPr>
            </w:pPr>
            <w:r>
              <w:rPr>
                <w:i/>
                <w:iCs/>
                <w:color w:val="4B5863" w:themeColor="text1" w:themeTint="BF"/>
              </w:rPr>
              <w:t>Example</w:t>
            </w:r>
          </w:p>
        </w:tc>
      </w:tr>
      <w:tr w:rsidR="00487D80" w:rsidRPr="004968A6" w14:paraId="662DB694" w14:textId="77777777">
        <w:trPr>
          <w:trHeight w:val="572"/>
        </w:trPr>
        <w:tc>
          <w:tcPr>
            <w:cnfStyle w:val="001000000000" w:firstRow="0" w:lastRow="0" w:firstColumn="1" w:lastColumn="0" w:oddVBand="0" w:evenVBand="0" w:oddHBand="0" w:evenHBand="0" w:firstRowFirstColumn="0" w:firstRowLastColumn="0" w:lastRowFirstColumn="0" w:lastRowLastColumn="0"/>
            <w:tcW w:w="421" w:type="dxa"/>
            <w:shd w:val="clear" w:color="auto" w:fill="E4E8EB" w:themeFill="text1" w:themeFillTint="1A"/>
          </w:tcPr>
          <w:p w14:paraId="263514B5" w14:textId="77777777" w:rsidR="00487D80" w:rsidRPr="000E6F94" w:rsidRDefault="00487D80">
            <w:pPr>
              <w:rPr>
                <w:i/>
                <w:iCs/>
                <w:color w:val="4B5863" w:themeColor="text1" w:themeTint="BF"/>
              </w:rPr>
            </w:pPr>
            <w:r w:rsidRPr="000E6F94">
              <w:rPr>
                <w:i/>
                <w:iCs/>
                <w:color w:val="4B5863" w:themeColor="text1" w:themeTint="BF"/>
              </w:rPr>
              <w:t>1</w:t>
            </w:r>
          </w:p>
        </w:tc>
        <w:tc>
          <w:tcPr>
            <w:tcW w:w="1840" w:type="dxa"/>
            <w:shd w:val="clear" w:color="auto" w:fill="E4E8EB" w:themeFill="text1" w:themeFillTint="1A"/>
          </w:tcPr>
          <w:p w14:paraId="5D6828D6"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sidRPr="00330B6A">
              <w:rPr>
                <w:i/>
                <w:iCs/>
                <w:color w:val="4B5863" w:themeColor="text1" w:themeTint="BF"/>
              </w:rPr>
              <w:t>Project coordination</w:t>
            </w:r>
          </w:p>
        </w:tc>
        <w:tc>
          <w:tcPr>
            <w:tcW w:w="2547" w:type="dxa"/>
            <w:tcBorders>
              <w:top w:val="single" w:sz="6" w:space="0" w:color="1B2024" w:themeColor="text1"/>
              <w:bottom w:val="single" w:sz="4" w:space="0" w:color="auto"/>
            </w:tcBorders>
            <w:shd w:val="clear" w:color="auto" w:fill="E4E8EB" w:themeFill="text1" w:themeFillTint="1A"/>
          </w:tcPr>
          <w:p w14:paraId="7FF385B6" w14:textId="77777777" w:rsidR="00487D80" w:rsidRPr="004968A6"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4968A6">
              <w:rPr>
                <w:i/>
                <w:iCs/>
                <w:color w:val="4B5863" w:themeColor="text1" w:themeTint="BF"/>
                <w:lang w:val="en-CA"/>
              </w:rPr>
              <w:t>Hire and train a</w:t>
            </w:r>
            <w:r w:rsidRPr="004968A6">
              <w:rPr>
                <w:rFonts w:ascii="Aptos" w:eastAsia="Times New Roman" w:hAnsi="Aptos" w:cs="Calibri"/>
                <w:i/>
                <w:iCs/>
                <w:color w:val="4B5863" w:themeColor="text1" w:themeTint="BF"/>
                <w:kern w:val="0"/>
                <w:lang w:val="en-CA" w:eastAsia="fr-CA"/>
                <w14:ligatures w14:val="none"/>
              </w:rPr>
              <w:t xml:space="preserve"> </w:t>
            </w:r>
            <w:r>
              <w:rPr>
                <w:rFonts w:ascii="Aptos" w:eastAsia="Times New Roman" w:hAnsi="Aptos" w:cs="Calibri"/>
                <w:i/>
                <w:iCs/>
                <w:color w:val="4B5863" w:themeColor="text1" w:themeTint="BF"/>
                <w:kern w:val="0"/>
                <w:lang w:val="en-CA" w:eastAsia="fr-CA"/>
                <w14:ligatures w14:val="none"/>
              </w:rPr>
              <w:t>P</w:t>
            </w:r>
            <w:r w:rsidRPr="004968A6">
              <w:rPr>
                <w:rFonts w:ascii="Aptos" w:eastAsia="Times New Roman" w:hAnsi="Aptos" w:cs="Calibri"/>
                <w:i/>
                <w:iCs/>
                <w:color w:val="4B5863" w:themeColor="text1" w:themeTint="BF"/>
                <w:kern w:val="0"/>
                <w:lang w:val="en-CA" w:eastAsia="fr-CA"/>
                <w14:ligatures w14:val="none"/>
              </w:rPr>
              <w:t>roject</w:t>
            </w:r>
            <w:r>
              <w:rPr>
                <w:rFonts w:ascii="Aptos" w:eastAsia="Times New Roman" w:hAnsi="Aptos" w:cs="Calibri"/>
                <w:i/>
                <w:iCs/>
                <w:color w:val="4B5863" w:themeColor="text1" w:themeTint="BF"/>
                <w:kern w:val="0"/>
                <w:lang w:val="en-CA" w:eastAsia="fr-CA"/>
                <w14:ligatures w14:val="none"/>
              </w:rPr>
              <w:t xml:space="preserve"> Manager</w:t>
            </w:r>
          </w:p>
        </w:tc>
        <w:tc>
          <w:tcPr>
            <w:tcW w:w="1345" w:type="dxa"/>
            <w:shd w:val="clear" w:color="auto" w:fill="E4E8EB" w:themeFill="text1" w:themeFillTint="1A"/>
          </w:tcPr>
          <w:p w14:paraId="3C5D8D81"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sidRPr="00330B6A">
              <w:rPr>
                <w:i/>
                <w:iCs/>
                <w:color w:val="4B5863" w:themeColor="text1" w:themeTint="BF"/>
              </w:rPr>
              <w:t>Summer 2026</w:t>
            </w:r>
          </w:p>
        </w:tc>
        <w:tc>
          <w:tcPr>
            <w:tcW w:w="2725" w:type="dxa"/>
            <w:shd w:val="clear" w:color="auto" w:fill="E4E8EB" w:themeFill="text1" w:themeFillTint="1A"/>
          </w:tcPr>
          <w:p w14:paraId="6C0A6766" w14:textId="77777777" w:rsidR="00487D80" w:rsidRPr="004968A6" w:rsidRDefault="00487D80">
            <w:pPr>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
                <w:iCs/>
                <w:color w:val="4B5863" w:themeColor="text1" w:themeTint="BF"/>
                <w:kern w:val="0"/>
                <w:lang w:val="en-CA" w:eastAsia="fr-CA"/>
                <w14:ligatures w14:val="none"/>
              </w:rPr>
            </w:pPr>
            <w:r w:rsidRPr="004968A6">
              <w:rPr>
                <w:i/>
                <w:iCs/>
                <w:color w:val="4B5863" w:themeColor="text1" w:themeTint="BF"/>
                <w:lang w:val="en-CA"/>
              </w:rPr>
              <w:t>- Employee</w:t>
            </w:r>
            <w:r>
              <w:rPr>
                <w:i/>
                <w:iCs/>
                <w:color w:val="4B5863" w:themeColor="text1" w:themeTint="BF"/>
                <w:lang w:val="en-CA"/>
              </w:rPr>
              <w:t xml:space="preserve"> </w:t>
            </w:r>
            <w:r w:rsidRPr="004968A6">
              <w:rPr>
                <w:rFonts w:ascii="Aptos" w:eastAsia="Times New Roman" w:hAnsi="Aptos" w:cs="Calibri"/>
                <w:i/>
                <w:iCs/>
                <w:color w:val="4B5863" w:themeColor="text1" w:themeTint="BF"/>
                <w:kern w:val="0"/>
                <w:lang w:val="en-CA" w:eastAsia="fr-CA"/>
                <w14:ligatures w14:val="none"/>
              </w:rPr>
              <w:t>hired and trained</w:t>
            </w:r>
          </w:p>
        </w:tc>
      </w:tr>
      <w:tr w:rsidR="00487D80" w:rsidRPr="00F26E48" w14:paraId="45E4F25F" w14:textId="77777777">
        <w:trPr>
          <w:trHeight w:val="1106"/>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6" w:space="0" w:color="1B2024" w:themeColor="text1"/>
            </w:tcBorders>
            <w:shd w:val="clear" w:color="auto" w:fill="E4E8EB" w:themeFill="text1" w:themeFillTint="1A"/>
          </w:tcPr>
          <w:p w14:paraId="02C235CB" w14:textId="77777777" w:rsidR="00487D80" w:rsidRPr="000E6F94" w:rsidRDefault="00487D80">
            <w:pPr>
              <w:rPr>
                <w:i/>
                <w:iCs/>
                <w:color w:val="4B5863" w:themeColor="text1" w:themeTint="BF"/>
              </w:rPr>
            </w:pPr>
            <w:r w:rsidRPr="000E6F94">
              <w:rPr>
                <w:i/>
                <w:iCs/>
                <w:color w:val="4B5863" w:themeColor="text1" w:themeTint="BF"/>
              </w:rPr>
              <w:t>2</w:t>
            </w:r>
          </w:p>
        </w:tc>
        <w:tc>
          <w:tcPr>
            <w:tcW w:w="1840" w:type="dxa"/>
            <w:tcBorders>
              <w:top w:val="single" w:sz="4" w:space="0" w:color="auto"/>
              <w:bottom w:val="single" w:sz="6" w:space="0" w:color="1B2024" w:themeColor="text1"/>
            </w:tcBorders>
            <w:shd w:val="clear" w:color="auto" w:fill="E4E8EB" w:themeFill="text1" w:themeFillTint="1A"/>
          </w:tcPr>
          <w:p w14:paraId="6F96610B"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sidRPr="00330B6A">
              <w:rPr>
                <w:i/>
                <w:iCs/>
                <w:color w:val="4B5863" w:themeColor="text1" w:themeTint="BF"/>
              </w:rPr>
              <w:t xml:space="preserve">Collection of </w:t>
            </w:r>
          </w:p>
          <w:p w14:paraId="7715DAF5"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sidRPr="00330B6A">
              <w:rPr>
                <w:i/>
                <w:iCs/>
                <w:color w:val="4B5863" w:themeColor="text1" w:themeTint="BF"/>
              </w:rPr>
              <w:t>Knowledge</w:t>
            </w:r>
          </w:p>
        </w:tc>
        <w:tc>
          <w:tcPr>
            <w:tcW w:w="2547" w:type="dxa"/>
            <w:tcBorders>
              <w:top w:val="single" w:sz="4" w:space="0" w:color="auto"/>
              <w:bottom w:val="single" w:sz="6" w:space="0" w:color="1B2024" w:themeColor="text1"/>
            </w:tcBorders>
            <w:shd w:val="clear" w:color="auto" w:fill="E4E8EB" w:themeFill="text1" w:themeFillTint="1A"/>
          </w:tcPr>
          <w:p w14:paraId="1C7DD26E" w14:textId="77777777" w:rsidR="00487D80" w:rsidRPr="00BB0AE9"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BB0AE9">
              <w:rPr>
                <w:i/>
                <w:iCs/>
                <w:color w:val="4B5863" w:themeColor="text1" w:themeTint="BF"/>
                <w:lang w:val="en-CA"/>
              </w:rPr>
              <w:t xml:space="preserve">Conduct a literature review and interviews with </w:t>
            </w:r>
            <w:r>
              <w:rPr>
                <w:i/>
                <w:iCs/>
                <w:color w:val="4B5863" w:themeColor="text1" w:themeTint="BF"/>
                <w:lang w:val="en-CA"/>
              </w:rPr>
              <w:t>E</w:t>
            </w:r>
            <w:r w:rsidRPr="00BB0AE9">
              <w:rPr>
                <w:i/>
                <w:iCs/>
                <w:color w:val="4B5863" w:themeColor="text1" w:themeTint="BF"/>
                <w:lang w:val="en-CA"/>
              </w:rPr>
              <w:t>lders to establish a portrait of waterways</w:t>
            </w:r>
          </w:p>
        </w:tc>
        <w:tc>
          <w:tcPr>
            <w:tcW w:w="1345" w:type="dxa"/>
            <w:tcBorders>
              <w:bottom w:val="single" w:sz="6" w:space="0" w:color="1B2024" w:themeColor="text1"/>
            </w:tcBorders>
            <w:shd w:val="clear" w:color="auto" w:fill="E4E8EB" w:themeFill="text1" w:themeFillTint="1A"/>
          </w:tcPr>
          <w:p w14:paraId="21FE8F51"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sidRPr="00330B6A">
              <w:rPr>
                <w:i/>
                <w:iCs/>
                <w:color w:val="4B5863" w:themeColor="text1" w:themeTint="BF"/>
              </w:rPr>
              <w:t>September 2026</w:t>
            </w:r>
          </w:p>
          <w:p w14:paraId="3DCCE999"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p>
        </w:tc>
        <w:tc>
          <w:tcPr>
            <w:tcW w:w="2725" w:type="dxa"/>
            <w:tcBorders>
              <w:bottom w:val="single" w:sz="6" w:space="0" w:color="1B2024" w:themeColor="text1"/>
            </w:tcBorders>
            <w:shd w:val="clear" w:color="auto" w:fill="E4E8EB" w:themeFill="text1" w:themeFillTint="1A"/>
          </w:tcPr>
          <w:p w14:paraId="792A5DE2" w14:textId="77777777" w:rsidR="00487D80" w:rsidRPr="00BB0AE9"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BB0AE9">
              <w:rPr>
                <w:i/>
                <w:iCs/>
                <w:color w:val="4B5863" w:themeColor="text1" w:themeTint="BF"/>
                <w:lang w:val="en-CA"/>
              </w:rPr>
              <w:t xml:space="preserve">- Literature review </w:t>
            </w:r>
          </w:p>
          <w:p w14:paraId="696095FE" w14:textId="77777777" w:rsidR="00487D80" w:rsidRPr="00BB0AE9"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BB0AE9">
              <w:rPr>
                <w:i/>
                <w:iCs/>
                <w:color w:val="4B5863" w:themeColor="text1" w:themeTint="BF"/>
                <w:lang w:val="en-CA"/>
              </w:rPr>
              <w:t>Completed</w:t>
            </w:r>
          </w:p>
          <w:p w14:paraId="39672AE2" w14:textId="77777777" w:rsidR="00487D80" w:rsidRPr="00BB0AE9"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BB0AE9">
              <w:rPr>
                <w:i/>
                <w:iCs/>
                <w:color w:val="4B5863" w:themeColor="text1" w:themeTint="BF"/>
                <w:lang w:val="en-CA"/>
              </w:rPr>
              <w:t xml:space="preserve">- Interviews with </w:t>
            </w:r>
            <w:r>
              <w:rPr>
                <w:i/>
                <w:iCs/>
                <w:color w:val="4B5863" w:themeColor="text1" w:themeTint="BF"/>
                <w:lang w:val="en-CA"/>
              </w:rPr>
              <w:t xml:space="preserve">Elders </w:t>
            </w:r>
            <w:r w:rsidRPr="00BB0AE9">
              <w:rPr>
                <w:i/>
                <w:iCs/>
                <w:color w:val="4B5863" w:themeColor="text1" w:themeTint="BF"/>
                <w:lang w:val="en-CA"/>
              </w:rPr>
              <w:t>conducted</w:t>
            </w:r>
          </w:p>
        </w:tc>
      </w:tr>
      <w:tr w:rsidR="00487D80" w:rsidRPr="00F26E48" w14:paraId="4F8EDB13" w14:textId="77777777">
        <w:trPr>
          <w:trHeight w:val="646"/>
        </w:trPr>
        <w:tc>
          <w:tcPr>
            <w:cnfStyle w:val="001000000000" w:firstRow="0" w:lastRow="0" w:firstColumn="1" w:lastColumn="0" w:oddVBand="0" w:evenVBand="0" w:oddHBand="0" w:evenHBand="0" w:firstRowFirstColumn="0" w:firstRowLastColumn="0" w:lastRowFirstColumn="0" w:lastRowLastColumn="0"/>
            <w:tcW w:w="421" w:type="dxa"/>
            <w:tcBorders>
              <w:top w:val="single" w:sz="6" w:space="0" w:color="1B2024" w:themeColor="text1"/>
              <w:bottom w:val="thickThinLargeGap" w:sz="24" w:space="0" w:color="1B2024" w:themeColor="text1"/>
            </w:tcBorders>
            <w:shd w:val="clear" w:color="auto" w:fill="E4E8EB" w:themeFill="text1" w:themeFillTint="1A"/>
          </w:tcPr>
          <w:p w14:paraId="7B331148" w14:textId="77777777" w:rsidR="00487D80" w:rsidRPr="000E6F94" w:rsidRDefault="00487D80">
            <w:pPr>
              <w:rPr>
                <w:i/>
                <w:iCs/>
                <w:color w:val="4B5863" w:themeColor="text1" w:themeTint="BF"/>
              </w:rPr>
            </w:pPr>
            <w:r w:rsidRPr="000E6F94">
              <w:rPr>
                <w:i/>
                <w:iCs/>
                <w:color w:val="4B5863" w:themeColor="text1" w:themeTint="BF"/>
              </w:rPr>
              <w:t>3</w:t>
            </w:r>
          </w:p>
        </w:tc>
        <w:tc>
          <w:tcPr>
            <w:tcW w:w="1840" w:type="dxa"/>
            <w:tcBorders>
              <w:top w:val="single" w:sz="6" w:space="0" w:color="1B2024" w:themeColor="text1"/>
              <w:bottom w:val="thickThinLargeGap" w:sz="24" w:space="0" w:color="1B2024" w:themeColor="text1"/>
            </w:tcBorders>
            <w:shd w:val="clear" w:color="auto" w:fill="E4E8EB" w:themeFill="text1" w:themeFillTint="1A"/>
          </w:tcPr>
          <w:p w14:paraId="712AF123"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proofErr w:type="spellStart"/>
            <w:r>
              <w:rPr>
                <w:i/>
                <w:iCs/>
                <w:color w:val="4B5863" w:themeColor="text1" w:themeTint="BF"/>
              </w:rPr>
              <w:t>Reporting</w:t>
            </w:r>
            <w:proofErr w:type="spellEnd"/>
          </w:p>
        </w:tc>
        <w:tc>
          <w:tcPr>
            <w:tcW w:w="2547" w:type="dxa"/>
            <w:tcBorders>
              <w:top w:val="single" w:sz="6" w:space="0" w:color="1B2024" w:themeColor="text1"/>
              <w:bottom w:val="thickThinLargeGap" w:sz="24" w:space="0" w:color="1B2024" w:themeColor="text1"/>
            </w:tcBorders>
            <w:shd w:val="clear" w:color="auto" w:fill="E4E8EB" w:themeFill="text1" w:themeFillTint="1A"/>
          </w:tcPr>
          <w:p w14:paraId="1771C0D5" w14:textId="77777777" w:rsidR="00487D80" w:rsidRPr="00EB56A6"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sidRPr="00EB56A6">
              <w:rPr>
                <w:i/>
                <w:iCs/>
                <w:color w:val="4B5863" w:themeColor="text1" w:themeTint="BF"/>
                <w:lang w:val="en-CA"/>
              </w:rPr>
              <w:t xml:space="preserve">Drafting of the </w:t>
            </w:r>
            <w:r>
              <w:rPr>
                <w:i/>
                <w:iCs/>
                <w:color w:val="4B5863" w:themeColor="text1" w:themeTint="BF"/>
                <w:lang w:val="en-CA"/>
              </w:rPr>
              <w:t>annual</w:t>
            </w:r>
            <w:r w:rsidRPr="00EB56A6">
              <w:rPr>
                <w:i/>
                <w:iCs/>
                <w:color w:val="4B5863" w:themeColor="text1" w:themeTint="BF"/>
                <w:lang w:val="en-CA"/>
              </w:rPr>
              <w:t xml:space="preserve"> report for the FNQLSDI</w:t>
            </w:r>
          </w:p>
        </w:tc>
        <w:tc>
          <w:tcPr>
            <w:tcW w:w="1345" w:type="dxa"/>
            <w:tcBorders>
              <w:top w:val="single" w:sz="6" w:space="0" w:color="1B2024" w:themeColor="text1"/>
              <w:bottom w:val="thickThinLargeGap" w:sz="24" w:space="0" w:color="1B2024" w:themeColor="text1"/>
            </w:tcBorders>
            <w:shd w:val="clear" w:color="auto" w:fill="E4E8EB" w:themeFill="text1" w:themeFillTint="1A"/>
          </w:tcPr>
          <w:p w14:paraId="01FF5B43" w14:textId="77777777" w:rsidR="00487D80" w:rsidRPr="00330B6A"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rPr>
            </w:pPr>
            <w:r>
              <w:rPr>
                <w:i/>
                <w:iCs/>
                <w:color w:val="4B5863" w:themeColor="text1" w:themeTint="BF"/>
              </w:rPr>
              <w:t>March 2027</w:t>
            </w:r>
          </w:p>
        </w:tc>
        <w:tc>
          <w:tcPr>
            <w:tcW w:w="2725" w:type="dxa"/>
            <w:tcBorders>
              <w:top w:val="single" w:sz="6" w:space="0" w:color="1B2024" w:themeColor="text1"/>
              <w:bottom w:val="thickThinLargeGap" w:sz="24" w:space="0" w:color="1B2024" w:themeColor="text1"/>
            </w:tcBorders>
            <w:shd w:val="clear" w:color="auto" w:fill="E4E8EB" w:themeFill="text1" w:themeFillTint="1A"/>
          </w:tcPr>
          <w:p w14:paraId="3C5CCF70" w14:textId="77777777" w:rsidR="00487D80" w:rsidRPr="00EB56A6" w:rsidRDefault="00487D80">
            <w:pPr>
              <w:cnfStyle w:val="000000000000" w:firstRow="0" w:lastRow="0" w:firstColumn="0" w:lastColumn="0" w:oddVBand="0" w:evenVBand="0" w:oddHBand="0" w:evenHBand="0" w:firstRowFirstColumn="0" w:firstRowLastColumn="0" w:lastRowFirstColumn="0" w:lastRowLastColumn="0"/>
              <w:rPr>
                <w:i/>
                <w:iCs/>
                <w:color w:val="4B5863" w:themeColor="text1" w:themeTint="BF"/>
                <w:lang w:val="en-CA"/>
              </w:rPr>
            </w:pPr>
            <w:r>
              <w:rPr>
                <w:i/>
                <w:iCs/>
                <w:color w:val="4B5863" w:themeColor="text1" w:themeTint="BF"/>
                <w:lang w:val="en-CA"/>
              </w:rPr>
              <w:t>R</w:t>
            </w:r>
            <w:r w:rsidRPr="00EB56A6">
              <w:rPr>
                <w:i/>
                <w:iCs/>
                <w:color w:val="4B5863" w:themeColor="text1" w:themeTint="BF"/>
                <w:lang w:val="en-CA"/>
              </w:rPr>
              <w:t>eport</w:t>
            </w:r>
            <w:r>
              <w:rPr>
                <w:i/>
                <w:iCs/>
                <w:color w:val="4B5863" w:themeColor="text1" w:themeTint="BF"/>
                <w:lang w:val="en-CA"/>
              </w:rPr>
              <w:t xml:space="preserve"> submitted</w:t>
            </w:r>
            <w:r w:rsidRPr="00EB56A6">
              <w:rPr>
                <w:i/>
                <w:iCs/>
                <w:color w:val="4B5863" w:themeColor="text1" w:themeTint="BF"/>
                <w:lang w:val="en-CA"/>
              </w:rPr>
              <w:t xml:space="preserve"> and presentation of the result</w:t>
            </w:r>
            <w:r>
              <w:rPr>
                <w:i/>
                <w:iCs/>
                <w:color w:val="4B5863" w:themeColor="text1" w:themeTint="BF"/>
                <w:lang w:val="en-CA"/>
              </w:rPr>
              <w:t>s</w:t>
            </w:r>
          </w:p>
        </w:tc>
      </w:tr>
      <w:tr w:rsidR="00487D80" w:rsidRPr="00541195" w14:paraId="1E9EC2C3" w14:textId="77777777">
        <w:trPr>
          <w:trHeight w:val="830"/>
        </w:trPr>
        <w:tc>
          <w:tcPr>
            <w:cnfStyle w:val="001000000000" w:firstRow="0" w:lastRow="0" w:firstColumn="1" w:lastColumn="0" w:oddVBand="0" w:evenVBand="0" w:oddHBand="0" w:evenHBand="0" w:firstRowFirstColumn="0" w:firstRowLastColumn="0" w:lastRowFirstColumn="0" w:lastRowLastColumn="0"/>
            <w:tcW w:w="421" w:type="dxa"/>
            <w:tcBorders>
              <w:top w:val="thickThinLargeGap" w:sz="24" w:space="0" w:color="1B2024" w:themeColor="text1"/>
            </w:tcBorders>
          </w:tcPr>
          <w:p w14:paraId="36773B26" w14:textId="77777777" w:rsidR="00487D80" w:rsidRPr="006C2B1E" w:rsidRDefault="00487D80">
            <w:pPr>
              <w:rPr>
                <w:b w:val="0"/>
                <w:bCs w:val="0"/>
              </w:rPr>
            </w:pPr>
            <w:r>
              <w:t>1</w:t>
            </w:r>
          </w:p>
          <w:p w14:paraId="1724F314" w14:textId="77777777" w:rsidR="00487D80" w:rsidRPr="006C2B1E" w:rsidRDefault="00487D80"/>
          <w:p w14:paraId="7F8E0AAC" w14:textId="77777777" w:rsidR="00487D80" w:rsidRPr="006C2B1E" w:rsidRDefault="00487D80">
            <w:pPr>
              <w:rPr>
                <w:b w:val="0"/>
                <w:bCs w:val="0"/>
              </w:rPr>
            </w:pPr>
          </w:p>
        </w:tc>
        <w:tc>
          <w:tcPr>
            <w:tcW w:w="1840" w:type="dxa"/>
            <w:tcBorders>
              <w:top w:val="thickThinLargeGap" w:sz="24" w:space="0" w:color="1B2024" w:themeColor="text1"/>
            </w:tcBorders>
          </w:tcPr>
          <w:p w14:paraId="073C6279"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Borders>
              <w:top w:val="thickThinLargeGap" w:sz="24" w:space="0" w:color="1B2024" w:themeColor="text1"/>
            </w:tcBorders>
          </w:tcPr>
          <w:p w14:paraId="329A6458"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Borders>
              <w:top w:val="thickThinLargeGap" w:sz="24" w:space="0" w:color="1B2024" w:themeColor="text1"/>
            </w:tcBorders>
          </w:tcPr>
          <w:p w14:paraId="68085A22"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Borders>
              <w:top w:val="thickThinLargeGap" w:sz="24" w:space="0" w:color="1B2024" w:themeColor="text1"/>
            </w:tcBorders>
          </w:tcPr>
          <w:p w14:paraId="2376C636"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r w:rsidR="00487D80" w:rsidRPr="00541195" w14:paraId="24313884" w14:textId="77777777">
        <w:trPr>
          <w:trHeight w:val="813"/>
        </w:trPr>
        <w:tc>
          <w:tcPr>
            <w:cnfStyle w:val="001000000000" w:firstRow="0" w:lastRow="0" w:firstColumn="1" w:lastColumn="0" w:oddVBand="0" w:evenVBand="0" w:oddHBand="0" w:evenHBand="0" w:firstRowFirstColumn="0" w:firstRowLastColumn="0" w:lastRowFirstColumn="0" w:lastRowLastColumn="0"/>
            <w:tcW w:w="421" w:type="dxa"/>
          </w:tcPr>
          <w:p w14:paraId="4BA26EB5" w14:textId="77777777" w:rsidR="00487D80" w:rsidRPr="006C2B1E" w:rsidRDefault="00487D80">
            <w:pPr>
              <w:rPr>
                <w:b w:val="0"/>
                <w:bCs w:val="0"/>
              </w:rPr>
            </w:pPr>
            <w:r>
              <w:t>2</w:t>
            </w:r>
          </w:p>
          <w:p w14:paraId="317DF49D" w14:textId="77777777" w:rsidR="00487D80" w:rsidRPr="006C2B1E" w:rsidRDefault="00487D80"/>
          <w:p w14:paraId="481E033A" w14:textId="77777777" w:rsidR="00487D80" w:rsidRPr="006C2B1E" w:rsidRDefault="00487D80">
            <w:pPr>
              <w:rPr>
                <w:b w:val="0"/>
                <w:bCs w:val="0"/>
              </w:rPr>
            </w:pPr>
          </w:p>
        </w:tc>
        <w:tc>
          <w:tcPr>
            <w:tcW w:w="1840" w:type="dxa"/>
          </w:tcPr>
          <w:p w14:paraId="426E99E4"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Pr>
          <w:p w14:paraId="2812A728"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Pr>
          <w:p w14:paraId="6EA36F83"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Pr>
          <w:p w14:paraId="0EF9E775"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r w:rsidR="00487D80" w:rsidRPr="00541195" w14:paraId="69AA6AE6" w14:textId="77777777">
        <w:trPr>
          <w:trHeight w:val="813"/>
        </w:trPr>
        <w:tc>
          <w:tcPr>
            <w:cnfStyle w:val="001000000000" w:firstRow="0" w:lastRow="0" w:firstColumn="1" w:lastColumn="0" w:oddVBand="0" w:evenVBand="0" w:oddHBand="0" w:evenHBand="0" w:firstRowFirstColumn="0" w:firstRowLastColumn="0" w:lastRowFirstColumn="0" w:lastRowLastColumn="0"/>
            <w:tcW w:w="421" w:type="dxa"/>
          </w:tcPr>
          <w:p w14:paraId="0F51DE99" w14:textId="77777777" w:rsidR="00487D80" w:rsidRPr="006C2B1E" w:rsidRDefault="00487D80">
            <w:r>
              <w:t>3</w:t>
            </w:r>
          </w:p>
        </w:tc>
        <w:tc>
          <w:tcPr>
            <w:tcW w:w="1840" w:type="dxa"/>
          </w:tcPr>
          <w:p w14:paraId="52D5415D"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Pr>
          <w:p w14:paraId="5A3965F3"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Pr>
          <w:p w14:paraId="6708FAF5"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Pr>
          <w:p w14:paraId="5E90877B"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r w:rsidR="00487D80" w:rsidRPr="00541195" w14:paraId="0F3A4087" w14:textId="77777777">
        <w:trPr>
          <w:trHeight w:val="813"/>
        </w:trPr>
        <w:tc>
          <w:tcPr>
            <w:cnfStyle w:val="001000000000" w:firstRow="0" w:lastRow="0" w:firstColumn="1" w:lastColumn="0" w:oddVBand="0" w:evenVBand="0" w:oddHBand="0" w:evenHBand="0" w:firstRowFirstColumn="0" w:firstRowLastColumn="0" w:lastRowFirstColumn="0" w:lastRowLastColumn="0"/>
            <w:tcW w:w="421" w:type="dxa"/>
          </w:tcPr>
          <w:p w14:paraId="49D3E500" w14:textId="77777777" w:rsidR="00487D80" w:rsidRDefault="00487D80">
            <w:r>
              <w:t>4</w:t>
            </w:r>
          </w:p>
        </w:tc>
        <w:tc>
          <w:tcPr>
            <w:tcW w:w="1840" w:type="dxa"/>
          </w:tcPr>
          <w:p w14:paraId="61051CF8"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Pr>
          <w:p w14:paraId="1C354C7C"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Pr>
          <w:p w14:paraId="43C3E439"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Pr>
          <w:p w14:paraId="4D173ADE"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r w:rsidR="00487D80" w:rsidRPr="00541195" w14:paraId="2030F582" w14:textId="77777777">
        <w:trPr>
          <w:trHeight w:val="813"/>
        </w:trPr>
        <w:tc>
          <w:tcPr>
            <w:cnfStyle w:val="001000000000" w:firstRow="0" w:lastRow="0" w:firstColumn="1" w:lastColumn="0" w:oddVBand="0" w:evenVBand="0" w:oddHBand="0" w:evenHBand="0" w:firstRowFirstColumn="0" w:firstRowLastColumn="0" w:lastRowFirstColumn="0" w:lastRowLastColumn="0"/>
            <w:tcW w:w="421" w:type="dxa"/>
          </w:tcPr>
          <w:p w14:paraId="48CA2168" w14:textId="77777777" w:rsidR="00487D80" w:rsidRDefault="00487D80">
            <w:r>
              <w:t>5</w:t>
            </w:r>
          </w:p>
        </w:tc>
        <w:tc>
          <w:tcPr>
            <w:tcW w:w="1840" w:type="dxa"/>
          </w:tcPr>
          <w:p w14:paraId="0D706CA0"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Pr>
          <w:p w14:paraId="2D03E16F"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Pr>
          <w:p w14:paraId="08EC38B8"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Pr>
          <w:p w14:paraId="694892B4"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r w:rsidR="00487D80" w:rsidRPr="00541195" w14:paraId="3E45A4EC" w14:textId="77777777">
        <w:trPr>
          <w:trHeight w:val="813"/>
        </w:trPr>
        <w:tc>
          <w:tcPr>
            <w:cnfStyle w:val="001000000000" w:firstRow="0" w:lastRow="0" w:firstColumn="1" w:lastColumn="0" w:oddVBand="0" w:evenVBand="0" w:oddHBand="0" w:evenHBand="0" w:firstRowFirstColumn="0" w:firstRowLastColumn="0" w:lastRowFirstColumn="0" w:lastRowLastColumn="0"/>
            <w:tcW w:w="421" w:type="dxa"/>
          </w:tcPr>
          <w:p w14:paraId="11474835" w14:textId="77777777" w:rsidR="00487D80" w:rsidRDefault="00487D80">
            <w:r>
              <w:t>6</w:t>
            </w:r>
          </w:p>
        </w:tc>
        <w:tc>
          <w:tcPr>
            <w:tcW w:w="1840" w:type="dxa"/>
          </w:tcPr>
          <w:p w14:paraId="76A9D3C5"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547" w:type="dxa"/>
          </w:tcPr>
          <w:p w14:paraId="6C2E2772"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1345" w:type="dxa"/>
          </w:tcPr>
          <w:p w14:paraId="41AC3C6C"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c>
          <w:tcPr>
            <w:tcW w:w="2725" w:type="dxa"/>
          </w:tcPr>
          <w:p w14:paraId="0796C664" w14:textId="77777777" w:rsidR="00487D80" w:rsidRPr="006C2B1E" w:rsidRDefault="00487D80">
            <w:pPr>
              <w:cnfStyle w:val="000000000000" w:firstRow="0" w:lastRow="0" w:firstColumn="0" w:lastColumn="0" w:oddVBand="0" w:evenVBand="0" w:oddHBand="0" w:evenHBand="0" w:firstRowFirstColumn="0" w:firstRowLastColumn="0" w:lastRowFirstColumn="0" w:lastRowLastColumn="0"/>
              <w:rPr>
                <w:b/>
                <w:bCs/>
              </w:rPr>
            </w:pPr>
          </w:p>
        </w:tc>
      </w:tr>
    </w:tbl>
    <w:p w14:paraId="10D4CD3A" w14:textId="77777777" w:rsidR="00487D80" w:rsidRDefault="00487D80" w:rsidP="00487D80">
      <w:pPr>
        <w:pStyle w:val="TITRE-1"/>
        <w:rPr>
          <w:szCs w:val="36"/>
        </w:rPr>
      </w:pPr>
    </w:p>
    <w:p w14:paraId="4ED1D53A" w14:textId="77777777" w:rsidR="00487D80" w:rsidRDefault="00487D80" w:rsidP="00487D80">
      <w:pPr>
        <w:rPr>
          <w:rFonts w:ascii="Trebuchet MS" w:eastAsiaTheme="majorEastAsia" w:hAnsi="Trebuchet MS" w:cstheme="minorHAnsi"/>
          <w:b/>
          <w:color w:val="1B2024" w:themeColor="text1"/>
          <w:sz w:val="36"/>
          <w:szCs w:val="36"/>
        </w:rPr>
      </w:pPr>
      <w:r>
        <w:rPr>
          <w:sz w:val="36"/>
          <w:szCs w:val="36"/>
        </w:rPr>
        <w:br w:type="page"/>
      </w:r>
    </w:p>
    <w:p w14:paraId="62EE03E2" w14:textId="77777777" w:rsidR="00487D80" w:rsidRPr="00256941" w:rsidRDefault="00487D80" w:rsidP="00487D80">
      <w:pPr>
        <w:pStyle w:val="TITRE-1"/>
      </w:pPr>
      <w:bookmarkStart w:id="17" w:name="_Toc230175611"/>
      <w:bookmarkStart w:id="18" w:name="_Toc232069731"/>
      <w:r w:rsidRPr="00256941">
        <w:lastRenderedPageBreak/>
        <w:t>5. Project Team Information</w:t>
      </w:r>
      <w:bookmarkEnd w:id="17"/>
      <w:bookmarkEnd w:id="18"/>
    </w:p>
    <w:tbl>
      <w:tblPr>
        <w:tblStyle w:val="TableauGrille1Clair"/>
        <w:tblW w:w="0" w:type="auto"/>
        <w:tblBorders>
          <w:top w:val="single" w:sz="4" w:space="0" w:color="1B2024" w:themeColor="text1"/>
          <w:left w:val="single" w:sz="4" w:space="0" w:color="1B2024" w:themeColor="text1"/>
          <w:bottom w:val="single" w:sz="4" w:space="0" w:color="1B2024" w:themeColor="text1"/>
          <w:right w:val="single" w:sz="4" w:space="0" w:color="1B2024" w:themeColor="text1"/>
          <w:insideH w:val="single" w:sz="6" w:space="0" w:color="1B2024" w:themeColor="text1"/>
          <w:insideV w:val="single" w:sz="6" w:space="0" w:color="1B2024" w:themeColor="text1"/>
        </w:tblBorders>
        <w:tblLayout w:type="fixed"/>
        <w:tblLook w:val="04A0" w:firstRow="1" w:lastRow="0" w:firstColumn="1" w:lastColumn="0" w:noHBand="0" w:noVBand="1"/>
      </w:tblPr>
      <w:tblGrid>
        <w:gridCol w:w="2876"/>
        <w:gridCol w:w="2877"/>
        <w:gridCol w:w="2877"/>
      </w:tblGrid>
      <w:tr w:rsidR="00487D80" w:rsidRPr="00F26E48" w14:paraId="2E1019C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0" w:type="dxa"/>
            <w:gridSpan w:val="3"/>
            <w:tcBorders>
              <w:bottom w:val="none" w:sz="0" w:space="0" w:color="auto"/>
            </w:tcBorders>
          </w:tcPr>
          <w:p w14:paraId="6017F1EE" w14:textId="77777777" w:rsidR="00487D80" w:rsidRPr="00C17586" w:rsidRDefault="00487D80">
            <w:pPr>
              <w:spacing w:line="256" w:lineRule="auto"/>
              <w:rPr>
                <w:rFonts w:cstheme="minorHAnsi"/>
                <w:color w:val="4B5863" w:themeColor="text1" w:themeTint="BF"/>
                <w:lang w:val="en-CA"/>
              </w:rPr>
            </w:pPr>
            <w:r w:rsidRPr="00C17586">
              <w:rPr>
                <w:rFonts w:cstheme="minorHAnsi"/>
                <w:color w:val="4B5863" w:themeColor="text1" w:themeTint="BF"/>
                <w:lang w:val="en-CA"/>
              </w:rPr>
              <w:t xml:space="preserve">Complete the table with information about each member of the project team. If you are not sure who the team members will be yet, you can indicate " </w:t>
            </w:r>
            <w:r>
              <w:rPr>
                <w:rFonts w:ascii="Aptos" w:hAnsi="Aptos" w:cs="Aptos"/>
                <w:color w:val="4B5863" w:themeColor="text1" w:themeTint="BF"/>
                <w:lang w:val="en-CA"/>
              </w:rPr>
              <w:t>to be determined</w:t>
            </w:r>
            <w:r w:rsidRPr="00C17586">
              <w:rPr>
                <w:rFonts w:cstheme="minorHAnsi"/>
                <w:color w:val="4B5863" w:themeColor="text1" w:themeTint="BF"/>
                <w:lang w:val="en-CA"/>
              </w:rPr>
              <w:t>"</w:t>
            </w:r>
            <w:r w:rsidRPr="00C17586">
              <w:rPr>
                <w:rFonts w:ascii="Aptos" w:hAnsi="Aptos" w:cs="Aptos"/>
                <w:color w:val="4B5863" w:themeColor="text1" w:themeTint="BF"/>
                <w:lang w:val="en-CA"/>
              </w:rPr>
              <w:t xml:space="preserve"> and briefly explain how you</w:t>
            </w:r>
            <w:r>
              <w:rPr>
                <w:rFonts w:ascii="Aptos" w:hAnsi="Aptos" w:cs="Aptos"/>
                <w:color w:val="4B5863" w:themeColor="text1" w:themeTint="BF"/>
                <w:lang w:val="en-CA"/>
              </w:rPr>
              <w:t xml:space="preserve"> </w:t>
            </w:r>
            <w:r w:rsidRPr="00C17586">
              <w:rPr>
                <w:rFonts w:cstheme="minorHAnsi"/>
                <w:color w:val="4B5863" w:themeColor="text1" w:themeTint="BF"/>
                <w:lang w:val="en-CA"/>
              </w:rPr>
              <w:t>will go about</w:t>
            </w:r>
            <w:r>
              <w:rPr>
                <w:rFonts w:cstheme="minorHAnsi"/>
                <w:color w:val="4B5863" w:themeColor="text1" w:themeTint="BF"/>
                <w:lang w:val="en-CA"/>
              </w:rPr>
              <w:t xml:space="preserve"> </w:t>
            </w:r>
            <w:r w:rsidRPr="00C17586">
              <w:rPr>
                <w:rFonts w:ascii="Aptos" w:hAnsi="Aptos" w:cs="Aptos"/>
                <w:color w:val="4B5863" w:themeColor="text1" w:themeTint="BF"/>
                <w:lang w:val="en-CA"/>
              </w:rPr>
              <w:t xml:space="preserve">appointing them. </w:t>
            </w:r>
          </w:p>
          <w:p w14:paraId="11A928D5" w14:textId="77777777" w:rsidR="00487D80" w:rsidRPr="002A67DD" w:rsidRDefault="00487D80">
            <w:pPr>
              <w:tabs>
                <w:tab w:val="left" w:pos="2282"/>
                <w:tab w:val="center" w:pos="4207"/>
              </w:tabs>
              <w:jc w:val="both"/>
              <w:rPr>
                <w:rFonts w:cs="Arial"/>
                <w:b w:val="0"/>
                <w:bCs w:val="0"/>
                <w:i/>
                <w:iCs/>
                <w:lang w:val="en-CA"/>
              </w:rPr>
            </w:pPr>
            <w:r w:rsidRPr="002A67DD">
              <w:rPr>
                <w:rFonts w:cs="Arial"/>
                <w:b w:val="0"/>
                <w:bCs w:val="0"/>
                <w:i/>
                <w:iCs/>
                <w:color w:val="4B5863" w:themeColor="text1" w:themeTint="BF"/>
                <w:lang w:val="en-CA"/>
              </w:rPr>
              <w:t xml:space="preserve">You can insert additional rows into the table as needed. </w:t>
            </w:r>
          </w:p>
          <w:p w14:paraId="2190200A" w14:textId="77777777" w:rsidR="00487D80" w:rsidRPr="00C17586" w:rsidRDefault="00487D80">
            <w:pPr>
              <w:spacing w:line="256" w:lineRule="auto"/>
              <w:rPr>
                <w:rFonts w:cstheme="minorHAnsi"/>
                <w:b w:val="0"/>
                <w:bCs w:val="0"/>
                <w:i/>
                <w:iCs/>
                <w:lang w:val="en-CA"/>
              </w:rPr>
            </w:pPr>
          </w:p>
          <w:p w14:paraId="3129DD00" w14:textId="77777777" w:rsidR="00487D80" w:rsidRPr="00CF1F18" w:rsidRDefault="00487D80">
            <w:pPr>
              <w:tabs>
                <w:tab w:val="left" w:pos="2282"/>
                <w:tab w:val="center" w:pos="4207"/>
              </w:tabs>
              <w:rPr>
                <w:rFonts w:cstheme="minorHAnsi"/>
                <w:b w:val="0"/>
                <w:bCs w:val="0"/>
                <w:i/>
                <w:iCs/>
                <w:lang w:val="en-CA"/>
              </w:rPr>
            </w:pPr>
            <w:r w:rsidRPr="00CF1F18">
              <w:rPr>
                <w:rFonts w:cstheme="minorHAnsi"/>
                <w:b w:val="0"/>
                <w:bCs w:val="0"/>
                <w:i/>
                <w:iCs/>
                <w:color w:val="1B2024" w:themeColor="text1"/>
                <w:sz w:val="20"/>
                <w:szCs w:val="20"/>
                <w:lang w:val="en-CA"/>
              </w:rPr>
              <w:t>Please note that this table is available as a tool, you can share this information with us in the format that suits you best.</w:t>
            </w:r>
          </w:p>
        </w:tc>
      </w:tr>
      <w:tr w:rsidR="00487D80" w:rsidRPr="00541195" w14:paraId="05DF75A8" w14:textId="77777777">
        <w:tc>
          <w:tcPr>
            <w:cnfStyle w:val="001000000000" w:firstRow="0" w:lastRow="0" w:firstColumn="1" w:lastColumn="0" w:oddVBand="0" w:evenVBand="0" w:oddHBand="0" w:evenHBand="0" w:firstRowFirstColumn="0" w:firstRowLastColumn="0" w:lastRowFirstColumn="0" w:lastRowLastColumn="0"/>
            <w:tcW w:w="2876" w:type="dxa"/>
            <w:shd w:val="clear" w:color="auto" w:fill="2D363C" w:themeFill="text1" w:themeFillTint="E6"/>
          </w:tcPr>
          <w:p w14:paraId="3AB9936D" w14:textId="77777777" w:rsidR="00487D80" w:rsidRPr="00AF510A" w:rsidRDefault="00487D80">
            <w:pPr>
              <w:pStyle w:val="Corpsdetexte"/>
              <w:spacing w:before="0" w:beforeAutospacing="0" w:afterAutospacing="0"/>
              <w:jc w:val="center"/>
              <w:rPr>
                <w:color w:val="E4E8EB" w:themeColor="text1" w:themeTint="1A"/>
              </w:rPr>
            </w:pPr>
            <w:r w:rsidRPr="00AF510A">
              <w:rPr>
                <w:color w:val="E4E8EB" w:themeColor="text1" w:themeTint="1A"/>
              </w:rPr>
              <w:t xml:space="preserve">Name and </w:t>
            </w:r>
            <w:r>
              <w:rPr>
                <w:color w:val="E4E8EB" w:themeColor="text1" w:themeTint="1A"/>
              </w:rPr>
              <w:t>T</w:t>
            </w:r>
            <w:r w:rsidRPr="00AF510A">
              <w:rPr>
                <w:color w:val="E4E8EB" w:themeColor="text1" w:themeTint="1A"/>
              </w:rPr>
              <w:t>itle</w:t>
            </w:r>
          </w:p>
        </w:tc>
        <w:tc>
          <w:tcPr>
            <w:tcW w:w="2877" w:type="dxa"/>
            <w:shd w:val="clear" w:color="auto" w:fill="2D363C" w:themeFill="text1" w:themeFillTint="E6"/>
          </w:tcPr>
          <w:p w14:paraId="7C5995E9" w14:textId="77777777" w:rsidR="00487D80" w:rsidRPr="00AF510A" w:rsidRDefault="00487D80">
            <w:pPr>
              <w:pStyle w:val="Corpsdetexte"/>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AF510A">
              <w:rPr>
                <w:b/>
                <w:bCs/>
                <w:color w:val="E4E8EB" w:themeColor="text1" w:themeTint="1A"/>
              </w:rPr>
              <w:t>Organi</w:t>
            </w:r>
            <w:r>
              <w:rPr>
                <w:b/>
                <w:bCs/>
                <w:color w:val="E4E8EB" w:themeColor="text1" w:themeTint="1A"/>
              </w:rPr>
              <w:t>z</w:t>
            </w:r>
            <w:r w:rsidRPr="00AF510A">
              <w:rPr>
                <w:b/>
                <w:bCs/>
                <w:color w:val="E4E8EB" w:themeColor="text1" w:themeTint="1A"/>
              </w:rPr>
              <w:t>ation</w:t>
            </w:r>
            <w:proofErr w:type="spellEnd"/>
          </w:p>
        </w:tc>
        <w:tc>
          <w:tcPr>
            <w:tcW w:w="2877" w:type="dxa"/>
            <w:shd w:val="clear" w:color="auto" w:fill="2D363C" w:themeFill="text1" w:themeFillTint="E6"/>
          </w:tcPr>
          <w:p w14:paraId="13D8F945" w14:textId="77777777" w:rsidR="00487D80" w:rsidRPr="00AF510A" w:rsidRDefault="00487D80">
            <w:pPr>
              <w:pStyle w:val="Corpsdetexte"/>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AF510A">
              <w:rPr>
                <w:b/>
                <w:bCs/>
                <w:color w:val="E4E8EB" w:themeColor="text1" w:themeTint="1A"/>
              </w:rPr>
              <w:t>Role</w:t>
            </w:r>
            <w:proofErr w:type="spellEnd"/>
            <w:r w:rsidRPr="00AF510A">
              <w:rPr>
                <w:b/>
                <w:bCs/>
                <w:color w:val="E4E8EB" w:themeColor="text1" w:themeTint="1A"/>
              </w:rPr>
              <w:t xml:space="preserve"> in the </w:t>
            </w:r>
            <w:r>
              <w:rPr>
                <w:b/>
                <w:bCs/>
                <w:color w:val="E4E8EB" w:themeColor="text1" w:themeTint="1A"/>
              </w:rPr>
              <w:t>P</w:t>
            </w:r>
            <w:r w:rsidRPr="00AF510A">
              <w:rPr>
                <w:b/>
                <w:bCs/>
                <w:color w:val="E4E8EB" w:themeColor="text1" w:themeTint="1A"/>
              </w:rPr>
              <w:t>roject</w:t>
            </w:r>
          </w:p>
        </w:tc>
      </w:tr>
      <w:tr w:rsidR="00487D80" w:rsidRPr="00541195" w14:paraId="15AE9D1E" w14:textId="77777777">
        <w:tc>
          <w:tcPr>
            <w:cnfStyle w:val="001000000000" w:firstRow="0" w:lastRow="0" w:firstColumn="1" w:lastColumn="0" w:oddVBand="0" w:evenVBand="0" w:oddHBand="0" w:evenHBand="0" w:firstRowFirstColumn="0" w:firstRowLastColumn="0" w:lastRowFirstColumn="0" w:lastRowLastColumn="0"/>
            <w:tcW w:w="2876" w:type="dxa"/>
          </w:tcPr>
          <w:p w14:paraId="68B15A3D" w14:textId="77777777" w:rsidR="00487D80" w:rsidRDefault="00487D80">
            <w:pPr>
              <w:pStyle w:val="Corpsdetexte"/>
              <w:spacing w:before="0" w:beforeAutospacing="0" w:afterAutospacing="0"/>
              <w:rPr>
                <w:highlight w:val="yellow"/>
              </w:rPr>
            </w:pPr>
          </w:p>
          <w:p w14:paraId="76DFB671" w14:textId="77777777" w:rsidR="00487D80" w:rsidRPr="00541195" w:rsidRDefault="00487D80">
            <w:pPr>
              <w:pStyle w:val="Corpsdetexte"/>
              <w:spacing w:before="0" w:beforeAutospacing="0" w:afterAutospacing="0"/>
              <w:rPr>
                <w:b w:val="0"/>
                <w:bCs w:val="0"/>
                <w:highlight w:val="yellow"/>
              </w:rPr>
            </w:pPr>
          </w:p>
        </w:tc>
        <w:tc>
          <w:tcPr>
            <w:tcW w:w="2877" w:type="dxa"/>
          </w:tcPr>
          <w:p w14:paraId="7F66F68C"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tc>
        <w:tc>
          <w:tcPr>
            <w:tcW w:w="2877" w:type="dxa"/>
          </w:tcPr>
          <w:p w14:paraId="2C0D4F79"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tc>
      </w:tr>
      <w:tr w:rsidR="00487D80" w:rsidRPr="00541195" w14:paraId="14D3E9F2" w14:textId="77777777">
        <w:tc>
          <w:tcPr>
            <w:cnfStyle w:val="001000000000" w:firstRow="0" w:lastRow="0" w:firstColumn="1" w:lastColumn="0" w:oddVBand="0" w:evenVBand="0" w:oddHBand="0" w:evenHBand="0" w:firstRowFirstColumn="0" w:firstRowLastColumn="0" w:lastRowFirstColumn="0" w:lastRowLastColumn="0"/>
            <w:tcW w:w="2876" w:type="dxa"/>
          </w:tcPr>
          <w:p w14:paraId="66CE384D" w14:textId="77777777" w:rsidR="00487D80" w:rsidRDefault="00487D80">
            <w:pPr>
              <w:pStyle w:val="Corpsdetexte"/>
              <w:spacing w:before="0" w:beforeAutospacing="0" w:afterAutospacing="0"/>
              <w:rPr>
                <w:highlight w:val="yellow"/>
              </w:rPr>
            </w:pPr>
          </w:p>
          <w:p w14:paraId="1052C8DA" w14:textId="77777777" w:rsidR="00487D80" w:rsidRPr="00541195" w:rsidRDefault="00487D80">
            <w:pPr>
              <w:pStyle w:val="Corpsdetexte"/>
              <w:spacing w:before="0" w:beforeAutospacing="0" w:afterAutospacing="0"/>
              <w:rPr>
                <w:b w:val="0"/>
                <w:bCs w:val="0"/>
                <w:highlight w:val="yellow"/>
              </w:rPr>
            </w:pPr>
          </w:p>
        </w:tc>
        <w:tc>
          <w:tcPr>
            <w:tcW w:w="2877" w:type="dxa"/>
          </w:tcPr>
          <w:p w14:paraId="52F015BB"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877" w:type="dxa"/>
          </w:tcPr>
          <w:p w14:paraId="5F7E8C29"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0AFE9336" w14:textId="77777777">
        <w:tc>
          <w:tcPr>
            <w:cnfStyle w:val="001000000000" w:firstRow="0" w:lastRow="0" w:firstColumn="1" w:lastColumn="0" w:oddVBand="0" w:evenVBand="0" w:oddHBand="0" w:evenHBand="0" w:firstRowFirstColumn="0" w:firstRowLastColumn="0" w:lastRowFirstColumn="0" w:lastRowLastColumn="0"/>
            <w:tcW w:w="2876" w:type="dxa"/>
          </w:tcPr>
          <w:p w14:paraId="20C2B5B8" w14:textId="77777777" w:rsidR="00487D80" w:rsidRDefault="00487D80">
            <w:pPr>
              <w:pStyle w:val="Corpsdetexte"/>
              <w:spacing w:before="0" w:beforeAutospacing="0" w:afterAutospacing="0"/>
              <w:rPr>
                <w:highlight w:val="yellow"/>
              </w:rPr>
            </w:pPr>
          </w:p>
          <w:p w14:paraId="68C20E49" w14:textId="77777777" w:rsidR="00487D80" w:rsidRPr="00541195" w:rsidRDefault="00487D80">
            <w:pPr>
              <w:pStyle w:val="Corpsdetexte"/>
              <w:spacing w:before="0" w:beforeAutospacing="0" w:afterAutospacing="0"/>
              <w:rPr>
                <w:b w:val="0"/>
                <w:bCs w:val="0"/>
                <w:highlight w:val="yellow"/>
              </w:rPr>
            </w:pPr>
          </w:p>
        </w:tc>
        <w:tc>
          <w:tcPr>
            <w:tcW w:w="2877" w:type="dxa"/>
          </w:tcPr>
          <w:p w14:paraId="77AAFA6E"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877" w:type="dxa"/>
          </w:tcPr>
          <w:p w14:paraId="75564E16"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70ED675F" w14:textId="77777777">
        <w:tc>
          <w:tcPr>
            <w:cnfStyle w:val="001000000000" w:firstRow="0" w:lastRow="0" w:firstColumn="1" w:lastColumn="0" w:oddVBand="0" w:evenVBand="0" w:oddHBand="0" w:evenHBand="0" w:firstRowFirstColumn="0" w:firstRowLastColumn="0" w:lastRowFirstColumn="0" w:lastRowLastColumn="0"/>
            <w:tcW w:w="2876" w:type="dxa"/>
          </w:tcPr>
          <w:p w14:paraId="636243C6" w14:textId="77777777" w:rsidR="00487D80" w:rsidRDefault="00487D80">
            <w:pPr>
              <w:pStyle w:val="Corpsdetexte"/>
              <w:spacing w:before="0" w:beforeAutospacing="0" w:afterAutospacing="0"/>
              <w:rPr>
                <w:highlight w:val="yellow"/>
              </w:rPr>
            </w:pPr>
          </w:p>
          <w:p w14:paraId="4BCEF5DF" w14:textId="77777777" w:rsidR="00487D80" w:rsidRPr="00541195" w:rsidRDefault="00487D80">
            <w:pPr>
              <w:pStyle w:val="Corpsdetexte"/>
              <w:spacing w:before="0" w:beforeAutospacing="0" w:afterAutospacing="0"/>
              <w:rPr>
                <w:b w:val="0"/>
                <w:bCs w:val="0"/>
                <w:highlight w:val="yellow"/>
              </w:rPr>
            </w:pPr>
          </w:p>
        </w:tc>
        <w:tc>
          <w:tcPr>
            <w:tcW w:w="2877" w:type="dxa"/>
          </w:tcPr>
          <w:p w14:paraId="5DBB37EA"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877" w:type="dxa"/>
          </w:tcPr>
          <w:p w14:paraId="725CE5EB"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2C64B22A" w14:textId="77777777">
        <w:tc>
          <w:tcPr>
            <w:cnfStyle w:val="001000000000" w:firstRow="0" w:lastRow="0" w:firstColumn="1" w:lastColumn="0" w:oddVBand="0" w:evenVBand="0" w:oddHBand="0" w:evenHBand="0" w:firstRowFirstColumn="0" w:firstRowLastColumn="0" w:lastRowFirstColumn="0" w:lastRowLastColumn="0"/>
            <w:tcW w:w="2876" w:type="dxa"/>
          </w:tcPr>
          <w:p w14:paraId="5EA3A337" w14:textId="77777777" w:rsidR="00487D80" w:rsidRDefault="00487D80">
            <w:pPr>
              <w:pStyle w:val="Corpsdetexte"/>
              <w:spacing w:before="0" w:beforeAutospacing="0" w:afterAutospacing="0"/>
              <w:rPr>
                <w:b w:val="0"/>
                <w:bCs w:val="0"/>
                <w:highlight w:val="yellow"/>
              </w:rPr>
            </w:pPr>
          </w:p>
          <w:p w14:paraId="46B970FD" w14:textId="77777777" w:rsidR="00487D80" w:rsidRDefault="00487D80">
            <w:pPr>
              <w:pStyle w:val="Corpsdetexte"/>
              <w:spacing w:before="0" w:beforeAutospacing="0" w:afterAutospacing="0"/>
              <w:rPr>
                <w:highlight w:val="yellow"/>
              </w:rPr>
            </w:pPr>
          </w:p>
        </w:tc>
        <w:tc>
          <w:tcPr>
            <w:tcW w:w="2877" w:type="dxa"/>
          </w:tcPr>
          <w:p w14:paraId="533064FD"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877" w:type="dxa"/>
          </w:tcPr>
          <w:p w14:paraId="029F17E7"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7216088D" w14:textId="77777777">
        <w:tc>
          <w:tcPr>
            <w:cnfStyle w:val="001000000000" w:firstRow="0" w:lastRow="0" w:firstColumn="1" w:lastColumn="0" w:oddVBand="0" w:evenVBand="0" w:oddHBand="0" w:evenHBand="0" w:firstRowFirstColumn="0" w:firstRowLastColumn="0" w:lastRowFirstColumn="0" w:lastRowLastColumn="0"/>
            <w:tcW w:w="2876" w:type="dxa"/>
          </w:tcPr>
          <w:p w14:paraId="2E13C669" w14:textId="77777777" w:rsidR="00487D80" w:rsidRDefault="00487D80">
            <w:pPr>
              <w:pStyle w:val="Corpsdetexte"/>
              <w:spacing w:before="0" w:beforeAutospacing="0" w:afterAutospacing="0"/>
              <w:rPr>
                <w:highlight w:val="yellow"/>
              </w:rPr>
            </w:pPr>
          </w:p>
          <w:p w14:paraId="47AF69C2" w14:textId="77777777" w:rsidR="00487D80" w:rsidRDefault="00487D80">
            <w:pPr>
              <w:pStyle w:val="Corpsdetexte"/>
              <w:spacing w:before="0" w:beforeAutospacing="0" w:afterAutospacing="0"/>
              <w:rPr>
                <w:b w:val="0"/>
                <w:bCs w:val="0"/>
                <w:highlight w:val="yellow"/>
              </w:rPr>
            </w:pPr>
          </w:p>
        </w:tc>
        <w:tc>
          <w:tcPr>
            <w:tcW w:w="2877" w:type="dxa"/>
          </w:tcPr>
          <w:p w14:paraId="2F79197C"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877" w:type="dxa"/>
          </w:tcPr>
          <w:p w14:paraId="53D37400"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bl>
    <w:p w14:paraId="52530048" w14:textId="55A1F352" w:rsidR="00487D80" w:rsidRPr="00A54A31" w:rsidRDefault="00487D80" w:rsidP="00487D80">
      <w:pPr>
        <w:pStyle w:val="TITRE-1"/>
        <w:rPr>
          <w:bCs/>
        </w:rPr>
      </w:pPr>
      <w:bookmarkStart w:id="19" w:name="_Toc230175612"/>
      <w:bookmarkStart w:id="20" w:name="_Toc232069732"/>
      <w:r>
        <w:t>6</w:t>
      </w:r>
      <w:r w:rsidRPr="00A54A31">
        <w:t xml:space="preserve">. </w:t>
      </w:r>
      <w:proofErr w:type="spellStart"/>
      <w:r w:rsidRPr="00A54A31">
        <w:t>External</w:t>
      </w:r>
      <w:proofErr w:type="spellEnd"/>
      <w:r w:rsidRPr="00A54A31">
        <w:t xml:space="preserve"> </w:t>
      </w:r>
      <w:proofErr w:type="spellStart"/>
      <w:r w:rsidRPr="00A54A31">
        <w:t>Partner</w:t>
      </w:r>
      <w:r w:rsidR="002A67DD">
        <w:t>s</w:t>
      </w:r>
      <w:proofErr w:type="spellEnd"/>
      <w:r w:rsidRPr="00A54A31">
        <w:t xml:space="preserve"> Information</w:t>
      </w:r>
      <w:bookmarkEnd w:id="19"/>
      <w:bookmarkEnd w:id="20"/>
    </w:p>
    <w:tbl>
      <w:tblPr>
        <w:tblStyle w:val="TableauGrille1Clair"/>
        <w:tblW w:w="0" w:type="auto"/>
        <w:tblLook w:val="04A0" w:firstRow="1" w:lastRow="0" w:firstColumn="1" w:lastColumn="0" w:noHBand="0" w:noVBand="1"/>
      </w:tblPr>
      <w:tblGrid>
        <w:gridCol w:w="2157"/>
        <w:gridCol w:w="2158"/>
        <w:gridCol w:w="2157"/>
        <w:gridCol w:w="2158"/>
      </w:tblGrid>
      <w:tr w:rsidR="00487D80" w:rsidRPr="00F26E48" w14:paraId="2A22AF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0" w:type="dxa"/>
            <w:gridSpan w:val="4"/>
          </w:tcPr>
          <w:p w14:paraId="553EBC1F" w14:textId="31581C47" w:rsidR="00487D80" w:rsidRPr="005F7ED7" w:rsidRDefault="00487D80">
            <w:pPr>
              <w:pStyle w:val="Corpsdetexte"/>
              <w:spacing w:before="0" w:beforeAutospacing="0" w:afterAutospacing="0"/>
              <w:jc w:val="both"/>
              <w:rPr>
                <w:color w:val="4B5863" w:themeColor="text1" w:themeTint="BF"/>
                <w:lang w:val="en-CA"/>
              </w:rPr>
            </w:pPr>
            <w:r w:rsidRPr="005F7ED7">
              <w:rPr>
                <w:color w:val="4B5863" w:themeColor="text1" w:themeTint="BF"/>
                <w:lang w:val="en-CA"/>
              </w:rPr>
              <w:t xml:space="preserve">If applicable, </w:t>
            </w:r>
            <w:r>
              <w:rPr>
                <w:color w:val="4B5863" w:themeColor="text1" w:themeTint="BF"/>
                <w:lang w:val="en-CA"/>
              </w:rPr>
              <w:t>provide</w:t>
            </w:r>
            <w:r w:rsidRPr="005F7ED7">
              <w:rPr>
                <w:color w:val="4B5863" w:themeColor="text1" w:themeTint="BF"/>
                <w:lang w:val="en-CA"/>
              </w:rPr>
              <w:t xml:space="preserve"> details o</w:t>
            </w:r>
            <w:r>
              <w:rPr>
                <w:color w:val="4B5863" w:themeColor="text1" w:themeTint="BF"/>
                <w:lang w:val="en-CA"/>
              </w:rPr>
              <w:t>n</w:t>
            </w:r>
            <w:r w:rsidRPr="005F7ED7">
              <w:rPr>
                <w:color w:val="4B5863" w:themeColor="text1" w:themeTint="BF"/>
                <w:lang w:val="en-CA"/>
              </w:rPr>
              <w:t xml:space="preserve"> any other </w:t>
            </w:r>
            <w:r>
              <w:rPr>
                <w:color w:val="4B5863" w:themeColor="text1" w:themeTint="BF"/>
                <w:lang w:val="en-CA"/>
              </w:rPr>
              <w:t>partner</w:t>
            </w:r>
            <w:r w:rsidR="00E540EB">
              <w:rPr>
                <w:color w:val="4B5863" w:themeColor="text1" w:themeTint="BF"/>
                <w:lang w:val="en-CA"/>
              </w:rPr>
              <w:t>s</w:t>
            </w:r>
            <w:r w:rsidRPr="005F7ED7">
              <w:rPr>
                <w:color w:val="4B5863" w:themeColor="text1" w:themeTint="BF"/>
                <w:lang w:val="en-CA"/>
              </w:rPr>
              <w:t xml:space="preserve"> who will be involved in the project (e.g., university teams, consultants, non-profit organizations, municipalities, etc.). </w:t>
            </w:r>
          </w:p>
          <w:p w14:paraId="62C3D5AA" w14:textId="77777777" w:rsidR="00487D80" w:rsidRPr="002A67DD" w:rsidRDefault="00487D80">
            <w:pPr>
              <w:tabs>
                <w:tab w:val="left" w:pos="2282"/>
                <w:tab w:val="center" w:pos="4207"/>
              </w:tabs>
              <w:jc w:val="both"/>
              <w:rPr>
                <w:rFonts w:cs="Arial"/>
                <w:b w:val="0"/>
                <w:bCs w:val="0"/>
                <w:i/>
                <w:iCs/>
                <w:lang w:val="en-CA"/>
              </w:rPr>
            </w:pPr>
            <w:r w:rsidRPr="002A67DD">
              <w:rPr>
                <w:rFonts w:cs="Arial"/>
                <w:b w:val="0"/>
                <w:bCs w:val="0"/>
                <w:i/>
                <w:iCs/>
                <w:color w:val="4B5863" w:themeColor="text1" w:themeTint="BF"/>
                <w:lang w:val="en-CA"/>
              </w:rPr>
              <w:t xml:space="preserve">You can insert additional rows into the table as needed. </w:t>
            </w:r>
          </w:p>
          <w:p w14:paraId="0DE8C3E3" w14:textId="77777777" w:rsidR="00487D80" w:rsidRPr="00C17586" w:rsidRDefault="00487D80">
            <w:pPr>
              <w:spacing w:line="256" w:lineRule="auto"/>
              <w:rPr>
                <w:rFonts w:cstheme="minorHAnsi"/>
                <w:b w:val="0"/>
                <w:bCs w:val="0"/>
                <w:i/>
                <w:iCs/>
                <w:lang w:val="en-CA"/>
              </w:rPr>
            </w:pPr>
          </w:p>
          <w:p w14:paraId="35AF88DF" w14:textId="77777777" w:rsidR="00487D80" w:rsidRPr="005F7ED7" w:rsidRDefault="00487D80">
            <w:pPr>
              <w:tabs>
                <w:tab w:val="left" w:pos="2282"/>
                <w:tab w:val="center" w:pos="4207"/>
              </w:tabs>
              <w:jc w:val="both"/>
              <w:rPr>
                <w:rFonts w:cstheme="minorHAnsi"/>
                <w:i/>
                <w:iCs/>
                <w:lang w:val="en-CA"/>
              </w:rPr>
            </w:pPr>
            <w:r w:rsidRPr="00CF1F18">
              <w:rPr>
                <w:rFonts w:cstheme="minorHAnsi"/>
                <w:b w:val="0"/>
                <w:bCs w:val="0"/>
                <w:i/>
                <w:iCs/>
                <w:color w:val="1B2024" w:themeColor="text1"/>
                <w:sz w:val="20"/>
                <w:szCs w:val="20"/>
                <w:lang w:val="en-CA"/>
              </w:rPr>
              <w:t>Please note that this table is available as a tool, you can share this information with us in the format that suits you best.</w:t>
            </w:r>
          </w:p>
        </w:tc>
      </w:tr>
      <w:tr w:rsidR="00487D80" w:rsidRPr="00541195" w14:paraId="6BC00158" w14:textId="77777777">
        <w:tc>
          <w:tcPr>
            <w:cnfStyle w:val="001000000000" w:firstRow="0" w:lastRow="0" w:firstColumn="1" w:lastColumn="0" w:oddVBand="0" w:evenVBand="0" w:oddHBand="0" w:evenHBand="0" w:firstRowFirstColumn="0" w:firstRowLastColumn="0" w:lastRowFirstColumn="0" w:lastRowLastColumn="0"/>
            <w:tcW w:w="2157" w:type="dxa"/>
            <w:shd w:val="clear" w:color="auto" w:fill="2D363C" w:themeFill="text1" w:themeFillTint="E6"/>
            <w:vAlign w:val="bottom"/>
          </w:tcPr>
          <w:p w14:paraId="0FBB33F5" w14:textId="77777777" w:rsidR="00487D80" w:rsidRPr="00A54A31" w:rsidRDefault="00487D80">
            <w:pPr>
              <w:pStyle w:val="Corpsdetexte"/>
              <w:spacing w:before="0" w:beforeAutospacing="0" w:afterAutospacing="0"/>
              <w:jc w:val="center"/>
              <w:rPr>
                <w:b w:val="0"/>
                <w:bCs w:val="0"/>
                <w:color w:val="E4E8EB" w:themeColor="text1" w:themeTint="1A"/>
              </w:rPr>
            </w:pPr>
            <w:r w:rsidRPr="00AF510A">
              <w:rPr>
                <w:color w:val="E4E8EB" w:themeColor="text1" w:themeTint="1A"/>
              </w:rPr>
              <w:t xml:space="preserve">Name and </w:t>
            </w:r>
            <w:r>
              <w:rPr>
                <w:color w:val="E4E8EB" w:themeColor="text1" w:themeTint="1A"/>
              </w:rPr>
              <w:t>T</w:t>
            </w:r>
            <w:r w:rsidRPr="00AF510A">
              <w:rPr>
                <w:color w:val="E4E8EB" w:themeColor="text1" w:themeTint="1A"/>
              </w:rPr>
              <w:t>itle</w:t>
            </w:r>
          </w:p>
        </w:tc>
        <w:tc>
          <w:tcPr>
            <w:tcW w:w="2158" w:type="dxa"/>
            <w:shd w:val="clear" w:color="auto" w:fill="2D363C" w:themeFill="text1" w:themeFillTint="E6"/>
            <w:vAlign w:val="bottom"/>
          </w:tcPr>
          <w:p w14:paraId="1BC4EDE3" w14:textId="77777777" w:rsidR="00487D80" w:rsidRPr="00A54A31" w:rsidRDefault="00487D80">
            <w:pPr>
              <w:pStyle w:val="Corpsdetexte"/>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AF510A">
              <w:rPr>
                <w:b/>
                <w:bCs/>
                <w:color w:val="E4E8EB" w:themeColor="text1" w:themeTint="1A"/>
              </w:rPr>
              <w:t>Organi</w:t>
            </w:r>
            <w:r>
              <w:rPr>
                <w:b/>
                <w:bCs/>
                <w:color w:val="E4E8EB" w:themeColor="text1" w:themeTint="1A"/>
              </w:rPr>
              <w:t>z</w:t>
            </w:r>
            <w:r w:rsidRPr="00AF510A">
              <w:rPr>
                <w:b/>
                <w:bCs/>
                <w:color w:val="E4E8EB" w:themeColor="text1" w:themeTint="1A"/>
              </w:rPr>
              <w:t>ation</w:t>
            </w:r>
            <w:proofErr w:type="spellEnd"/>
          </w:p>
        </w:tc>
        <w:tc>
          <w:tcPr>
            <w:tcW w:w="2157" w:type="dxa"/>
            <w:shd w:val="clear" w:color="auto" w:fill="2D363C" w:themeFill="text1" w:themeFillTint="E6"/>
            <w:vAlign w:val="bottom"/>
          </w:tcPr>
          <w:p w14:paraId="6CE6D390" w14:textId="77777777" w:rsidR="00487D80" w:rsidRPr="00A54A31" w:rsidRDefault="00487D80">
            <w:pPr>
              <w:pStyle w:val="Corpsdetexte"/>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proofErr w:type="spellStart"/>
            <w:r w:rsidRPr="00AF510A">
              <w:rPr>
                <w:b/>
                <w:bCs/>
                <w:color w:val="E4E8EB" w:themeColor="text1" w:themeTint="1A"/>
              </w:rPr>
              <w:t>Role</w:t>
            </w:r>
            <w:proofErr w:type="spellEnd"/>
            <w:r w:rsidRPr="00AF510A">
              <w:rPr>
                <w:b/>
                <w:bCs/>
                <w:color w:val="E4E8EB" w:themeColor="text1" w:themeTint="1A"/>
              </w:rPr>
              <w:t xml:space="preserve"> in the </w:t>
            </w:r>
            <w:r>
              <w:rPr>
                <w:b/>
                <w:bCs/>
                <w:color w:val="E4E8EB" w:themeColor="text1" w:themeTint="1A"/>
              </w:rPr>
              <w:t>P</w:t>
            </w:r>
            <w:r w:rsidRPr="00AF510A">
              <w:rPr>
                <w:b/>
                <w:bCs/>
                <w:color w:val="E4E8EB" w:themeColor="text1" w:themeTint="1A"/>
              </w:rPr>
              <w:t>roject</w:t>
            </w:r>
          </w:p>
        </w:tc>
        <w:tc>
          <w:tcPr>
            <w:tcW w:w="2158" w:type="dxa"/>
            <w:shd w:val="clear" w:color="auto" w:fill="2D363C" w:themeFill="text1" w:themeFillTint="E6"/>
            <w:vAlign w:val="bottom"/>
          </w:tcPr>
          <w:p w14:paraId="6E4F1AB2" w14:textId="77777777" w:rsidR="00487D80" w:rsidRPr="00A54A31" w:rsidRDefault="00487D80">
            <w:pPr>
              <w:pStyle w:val="Corpsdetexte"/>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bCs/>
                <w:color w:val="E4E8EB" w:themeColor="text1" w:themeTint="1A"/>
              </w:rPr>
            </w:pPr>
            <w:r w:rsidRPr="1EFC22BF">
              <w:rPr>
                <w:b/>
                <w:bCs/>
                <w:color w:val="E4E8EB" w:themeColor="text1" w:themeTint="1A"/>
              </w:rPr>
              <w:t xml:space="preserve">Nature of </w:t>
            </w:r>
            <w:r>
              <w:rPr>
                <w:b/>
                <w:bCs/>
                <w:color w:val="E4E8EB" w:themeColor="text1" w:themeTint="1A"/>
              </w:rPr>
              <w:t>the Contribution</w:t>
            </w:r>
          </w:p>
        </w:tc>
      </w:tr>
      <w:tr w:rsidR="00487D80" w:rsidRPr="00541195" w14:paraId="1D17C959" w14:textId="77777777">
        <w:tc>
          <w:tcPr>
            <w:cnfStyle w:val="001000000000" w:firstRow="0" w:lastRow="0" w:firstColumn="1" w:lastColumn="0" w:oddVBand="0" w:evenVBand="0" w:oddHBand="0" w:evenHBand="0" w:firstRowFirstColumn="0" w:firstRowLastColumn="0" w:lastRowFirstColumn="0" w:lastRowLastColumn="0"/>
            <w:tcW w:w="2157" w:type="dxa"/>
          </w:tcPr>
          <w:p w14:paraId="40006F5A" w14:textId="77777777" w:rsidR="00487D80" w:rsidRPr="00541195" w:rsidRDefault="00487D80">
            <w:pPr>
              <w:pStyle w:val="Corpsdetexte"/>
              <w:spacing w:before="0" w:beforeAutospacing="0" w:afterAutospacing="0"/>
              <w:rPr>
                <w:b w:val="0"/>
                <w:bCs w:val="0"/>
                <w:highlight w:val="yellow"/>
              </w:rPr>
            </w:pPr>
          </w:p>
        </w:tc>
        <w:tc>
          <w:tcPr>
            <w:tcW w:w="2158" w:type="dxa"/>
          </w:tcPr>
          <w:p w14:paraId="6BBC9633"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tc>
        <w:tc>
          <w:tcPr>
            <w:tcW w:w="2157" w:type="dxa"/>
          </w:tcPr>
          <w:p w14:paraId="3CDB1FCF"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tc>
        <w:tc>
          <w:tcPr>
            <w:tcW w:w="2158" w:type="dxa"/>
          </w:tcPr>
          <w:p w14:paraId="3D6016A6"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p w14:paraId="2A51BEF7"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b/>
                <w:bCs/>
                <w:highlight w:val="yellow"/>
              </w:rPr>
            </w:pPr>
          </w:p>
        </w:tc>
      </w:tr>
      <w:tr w:rsidR="00487D80" w:rsidRPr="00541195" w14:paraId="388D0B51" w14:textId="77777777">
        <w:tc>
          <w:tcPr>
            <w:cnfStyle w:val="001000000000" w:firstRow="0" w:lastRow="0" w:firstColumn="1" w:lastColumn="0" w:oddVBand="0" w:evenVBand="0" w:oddHBand="0" w:evenHBand="0" w:firstRowFirstColumn="0" w:firstRowLastColumn="0" w:lastRowFirstColumn="0" w:lastRowLastColumn="0"/>
            <w:tcW w:w="2157" w:type="dxa"/>
          </w:tcPr>
          <w:p w14:paraId="349416FA" w14:textId="77777777" w:rsidR="00487D80" w:rsidRPr="00541195" w:rsidRDefault="00487D80">
            <w:pPr>
              <w:pStyle w:val="Corpsdetexte"/>
              <w:spacing w:before="0" w:beforeAutospacing="0" w:afterAutospacing="0"/>
              <w:rPr>
                <w:b w:val="0"/>
                <w:bCs w:val="0"/>
                <w:highlight w:val="yellow"/>
              </w:rPr>
            </w:pPr>
          </w:p>
        </w:tc>
        <w:tc>
          <w:tcPr>
            <w:tcW w:w="2158" w:type="dxa"/>
          </w:tcPr>
          <w:p w14:paraId="30423EC7"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7" w:type="dxa"/>
          </w:tcPr>
          <w:p w14:paraId="786F167B"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8" w:type="dxa"/>
          </w:tcPr>
          <w:p w14:paraId="58BE63BE"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p w14:paraId="1B0561FE"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7061F0C5" w14:textId="77777777">
        <w:tc>
          <w:tcPr>
            <w:cnfStyle w:val="001000000000" w:firstRow="0" w:lastRow="0" w:firstColumn="1" w:lastColumn="0" w:oddVBand="0" w:evenVBand="0" w:oddHBand="0" w:evenHBand="0" w:firstRowFirstColumn="0" w:firstRowLastColumn="0" w:lastRowFirstColumn="0" w:lastRowLastColumn="0"/>
            <w:tcW w:w="2157" w:type="dxa"/>
          </w:tcPr>
          <w:p w14:paraId="15F7E531" w14:textId="77777777" w:rsidR="00487D80" w:rsidRPr="00541195" w:rsidRDefault="00487D80">
            <w:pPr>
              <w:pStyle w:val="Corpsdetexte"/>
              <w:spacing w:before="0" w:beforeAutospacing="0" w:afterAutospacing="0"/>
              <w:rPr>
                <w:b w:val="0"/>
                <w:bCs w:val="0"/>
                <w:highlight w:val="yellow"/>
              </w:rPr>
            </w:pPr>
          </w:p>
        </w:tc>
        <w:tc>
          <w:tcPr>
            <w:tcW w:w="2158" w:type="dxa"/>
          </w:tcPr>
          <w:p w14:paraId="62203635"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7" w:type="dxa"/>
          </w:tcPr>
          <w:p w14:paraId="08CC6BF2"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8" w:type="dxa"/>
          </w:tcPr>
          <w:p w14:paraId="2555CA7A"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p w14:paraId="67458090"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62E96708" w14:textId="77777777">
        <w:tc>
          <w:tcPr>
            <w:cnfStyle w:val="001000000000" w:firstRow="0" w:lastRow="0" w:firstColumn="1" w:lastColumn="0" w:oddVBand="0" w:evenVBand="0" w:oddHBand="0" w:evenHBand="0" w:firstRowFirstColumn="0" w:firstRowLastColumn="0" w:lastRowFirstColumn="0" w:lastRowLastColumn="0"/>
            <w:tcW w:w="2157" w:type="dxa"/>
          </w:tcPr>
          <w:p w14:paraId="785EBB4F" w14:textId="77777777" w:rsidR="00487D80" w:rsidRPr="00541195" w:rsidRDefault="00487D80">
            <w:pPr>
              <w:pStyle w:val="Corpsdetexte"/>
              <w:spacing w:before="0" w:beforeAutospacing="0" w:afterAutospacing="0"/>
              <w:rPr>
                <w:b w:val="0"/>
                <w:bCs w:val="0"/>
                <w:highlight w:val="yellow"/>
              </w:rPr>
            </w:pPr>
          </w:p>
        </w:tc>
        <w:tc>
          <w:tcPr>
            <w:tcW w:w="2158" w:type="dxa"/>
          </w:tcPr>
          <w:p w14:paraId="6544CEBE"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7" w:type="dxa"/>
          </w:tcPr>
          <w:p w14:paraId="1BBC3168"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8" w:type="dxa"/>
          </w:tcPr>
          <w:p w14:paraId="1DC02937"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p w14:paraId="6FF9F2ED"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r w:rsidR="00487D80" w:rsidRPr="00541195" w14:paraId="162E14AC" w14:textId="77777777">
        <w:tc>
          <w:tcPr>
            <w:cnfStyle w:val="001000000000" w:firstRow="0" w:lastRow="0" w:firstColumn="1" w:lastColumn="0" w:oddVBand="0" w:evenVBand="0" w:oddHBand="0" w:evenHBand="0" w:firstRowFirstColumn="0" w:firstRowLastColumn="0" w:lastRowFirstColumn="0" w:lastRowLastColumn="0"/>
            <w:tcW w:w="2157" w:type="dxa"/>
          </w:tcPr>
          <w:p w14:paraId="2F227E57" w14:textId="77777777" w:rsidR="00487D80" w:rsidRPr="00541195" w:rsidRDefault="00487D80">
            <w:pPr>
              <w:pStyle w:val="Corpsdetexte"/>
              <w:spacing w:before="0" w:beforeAutospacing="0" w:afterAutospacing="0"/>
              <w:rPr>
                <w:b w:val="0"/>
                <w:bCs w:val="0"/>
                <w:highlight w:val="yellow"/>
              </w:rPr>
            </w:pPr>
          </w:p>
        </w:tc>
        <w:tc>
          <w:tcPr>
            <w:tcW w:w="2158" w:type="dxa"/>
          </w:tcPr>
          <w:p w14:paraId="5955A0AD"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7" w:type="dxa"/>
          </w:tcPr>
          <w:p w14:paraId="4501FB38"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c>
          <w:tcPr>
            <w:tcW w:w="2158" w:type="dxa"/>
          </w:tcPr>
          <w:p w14:paraId="780F5C2C" w14:textId="77777777" w:rsidR="00487D80"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p w14:paraId="004FF31B" w14:textId="77777777" w:rsidR="00487D80" w:rsidRPr="00541195" w:rsidRDefault="00487D80">
            <w:pPr>
              <w:pStyle w:val="Corpsdetexte"/>
              <w:spacing w:before="0" w:beforeAutospacing="0" w:afterAutospacing="0"/>
              <w:cnfStyle w:val="000000000000" w:firstRow="0" w:lastRow="0" w:firstColumn="0" w:lastColumn="0" w:oddVBand="0" w:evenVBand="0" w:oddHBand="0" w:evenHBand="0" w:firstRowFirstColumn="0" w:firstRowLastColumn="0" w:lastRowFirstColumn="0" w:lastRowLastColumn="0"/>
              <w:rPr>
                <w:highlight w:val="yellow"/>
              </w:rPr>
            </w:pPr>
          </w:p>
        </w:tc>
      </w:tr>
    </w:tbl>
    <w:p w14:paraId="00DBD75E" w14:textId="77777777" w:rsidR="00487D80" w:rsidRPr="00487D80" w:rsidRDefault="00487D80" w:rsidP="00487D80">
      <w:pPr>
        <w:pStyle w:val="TITRE-1"/>
        <w:spacing w:before="48" w:after="0"/>
        <w:contextualSpacing/>
        <w:rPr>
          <w:bCs/>
          <w:lang w:val="en-CA"/>
        </w:rPr>
      </w:pPr>
      <w:bookmarkStart w:id="21" w:name="_Toc230175613"/>
      <w:bookmarkStart w:id="22" w:name="_Toc232069733"/>
      <w:r w:rsidRPr="00487D80">
        <w:rPr>
          <w:bCs/>
          <w:lang w:val="en-CA"/>
        </w:rPr>
        <w:lastRenderedPageBreak/>
        <w:t>7. Budget</w:t>
      </w:r>
      <w:bookmarkEnd w:id="21"/>
      <w:bookmarkEnd w:id="22"/>
    </w:p>
    <w:p w14:paraId="0CE1DA92" w14:textId="77777777" w:rsidR="00487D80" w:rsidRPr="00487D80" w:rsidRDefault="00487D80" w:rsidP="00487D80">
      <w:pPr>
        <w:pStyle w:val="TITRE-1"/>
        <w:spacing w:before="0" w:after="0"/>
        <w:contextualSpacing/>
        <w:rPr>
          <w:b w:val="0"/>
          <w:lang w:val="en-CA"/>
        </w:rPr>
      </w:pPr>
    </w:p>
    <w:p w14:paraId="4F8AB929" w14:textId="77777777" w:rsidR="00487D80" w:rsidRPr="001D1EC3" w:rsidRDefault="00487D80" w:rsidP="00487D80">
      <w:pPr>
        <w:jc w:val="both"/>
        <w:rPr>
          <w:b/>
          <w:lang w:val="en-CA"/>
        </w:rPr>
      </w:pPr>
      <w:r w:rsidRPr="001D1EC3">
        <w:rPr>
          <w:color w:val="1B2024" w:themeColor="text1"/>
          <w:lang w:val="en-CA"/>
        </w:rPr>
        <w:t xml:space="preserve">You can find the budget template in Excel format on the </w:t>
      </w:r>
      <w:r w:rsidRPr="001D1EC3">
        <w:rPr>
          <w:b/>
          <w:color w:val="7E909E" w:themeColor="text1" w:themeTint="80"/>
          <w:lang w:val="en-CA"/>
        </w:rPr>
        <w:t>First Nations Water Initiatives Fund</w:t>
      </w:r>
      <w:r w:rsidRPr="001D1EC3">
        <w:rPr>
          <w:bCs/>
          <w:lang w:val="en-CA"/>
        </w:rPr>
        <w:t xml:space="preserve">’s web page </w:t>
      </w:r>
      <w:r w:rsidRPr="001D1EC3">
        <w:rPr>
          <w:color w:val="1B2024" w:themeColor="text1"/>
          <w:lang w:val="en-CA"/>
        </w:rPr>
        <w:t>by clicking</w:t>
      </w:r>
      <w:r>
        <w:rPr>
          <w:color w:val="1B2024" w:themeColor="text1"/>
          <w:lang w:val="en-CA"/>
        </w:rPr>
        <w:t xml:space="preserve"> </w:t>
      </w:r>
      <w:hyperlink r:id="rId15" w:history="1">
        <w:r w:rsidRPr="001D1EC3">
          <w:rPr>
            <w:rStyle w:val="Lienhypertexte"/>
            <w:b/>
            <w:bCs/>
            <w:lang w:val="en-CA"/>
          </w:rPr>
          <w:t>here</w:t>
        </w:r>
      </w:hyperlink>
      <w:r w:rsidRPr="001D1EC3">
        <w:rPr>
          <w:lang w:val="en-CA"/>
        </w:rPr>
        <w:t xml:space="preserve">. </w:t>
      </w:r>
    </w:p>
    <w:p w14:paraId="17EE322E" w14:textId="77777777" w:rsidR="00487D80" w:rsidRPr="003432C1" w:rsidRDefault="00487D80" w:rsidP="00487D80">
      <w:pPr>
        <w:spacing w:line="257" w:lineRule="auto"/>
        <w:jc w:val="both"/>
        <w:rPr>
          <w:rFonts w:ascii="Aptos" w:eastAsia="Aptos" w:hAnsi="Aptos" w:cs="Aptos"/>
          <w:b/>
          <w:bCs/>
          <w:i/>
          <w:iCs/>
          <w:color w:val="7E909E" w:themeColor="text1" w:themeTint="80"/>
          <w:u w:val="single"/>
          <w:lang w:val="en-CA"/>
        </w:rPr>
      </w:pPr>
      <w:r w:rsidRPr="003432C1">
        <w:rPr>
          <w:b/>
          <w:bCs/>
          <w:i/>
          <w:iCs/>
          <w:color w:val="7E909E" w:themeColor="text1" w:themeTint="80"/>
          <w:lang w:val="en-CA"/>
        </w:rPr>
        <w:t xml:space="preserve">Don't forget to send us your budget template when sending your project proposal </w:t>
      </w:r>
      <w:r w:rsidRPr="003432C1">
        <w:rPr>
          <w:rFonts w:ascii="Aptos" w:eastAsia="Aptos" w:hAnsi="Aptos" w:cs="Aptos"/>
          <w:b/>
          <w:bCs/>
          <w:i/>
          <w:iCs/>
          <w:color w:val="7E909E" w:themeColor="text1" w:themeTint="80"/>
          <w:lang w:val="en-CA"/>
        </w:rPr>
        <w:t xml:space="preserve">and to </w:t>
      </w:r>
      <w:r w:rsidRPr="003432C1">
        <w:rPr>
          <w:rFonts w:ascii="Aptos" w:eastAsia="Aptos" w:hAnsi="Aptos" w:cs="Aptos"/>
          <w:b/>
          <w:bCs/>
          <w:i/>
          <w:iCs/>
          <w:color w:val="7E909E" w:themeColor="text1" w:themeTint="80"/>
          <w:u w:val="single"/>
          <w:lang w:val="en-CA"/>
        </w:rPr>
        <w:t>specify any other sources of funding for your project.</w:t>
      </w:r>
    </w:p>
    <w:p w14:paraId="2807DFA3" w14:textId="77777777" w:rsidR="00487D80" w:rsidRPr="002A67DD" w:rsidRDefault="00487D80" w:rsidP="00487D80">
      <w:pPr>
        <w:jc w:val="both"/>
        <w:rPr>
          <w:color w:val="7E909E" w:themeColor="text1" w:themeTint="80"/>
          <w:lang w:val="en-CA"/>
        </w:rPr>
      </w:pPr>
    </w:p>
    <w:p w14:paraId="511B2A49" w14:textId="77777777" w:rsidR="00487D80" w:rsidRPr="003432C1" w:rsidRDefault="00487D80" w:rsidP="00487D80">
      <w:pPr>
        <w:rPr>
          <w:lang w:val="en-CA"/>
        </w:rPr>
      </w:pPr>
    </w:p>
    <w:p w14:paraId="4FC3B2B0" w14:textId="1A320398" w:rsidR="004A7B6F" w:rsidRPr="00487D80" w:rsidRDefault="00487D80" w:rsidP="00487D80">
      <w:pPr>
        <w:rPr>
          <w:lang w:val="en-CA"/>
        </w:rPr>
        <w:sectPr w:rsidR="004A7B6F" w:rsidRPr="00487D80" w:rsidSect="00054243">
          <w:pgSz w:w="12240" w:h="15840"/>
          <w:pgMar w:top="1702" w:right="1800" w:bottom="1134" w:left="1800" w:header="720" w:footer="51" w:gutter="0"/>
          <w:pgNumType w:start="1"/>
          <w:cols w:space="720"/>
          <w:docGrid w:linePitch="299"/>
        </w:sectPr>
      </w:pPr>
      <w:r w:rsidRPr="003432C1">
        <w:rPr>
          <w:lang w:val="en-CA"/>
        </w:rPr>
        <w:br w:type="page"/>
      </w:r>
    </w:p>
    <w:p w14:paraId="598597D8" w14:textId="07F86C1E" w:rsidR="00FC4279" w:rsidRPr="00487D80" w:rsidRDefault="00EC5B3B" w:rsidP="00F13246">
      <w:pPr>
        <w:rPr>
          <w:lang w:val="en-CA"/>
        </w:rPr>
      </w:pPr>
      <w:r>
        <w:rPr>
          <w:noProof/>
        </w:rPr>
        <w:lastRenderedPageBreak/>
        <w:drawing>
          <wp:anchor distT="0" distB="0" distL="114300" distR="114300" simplePos="0" relativeHeight="251658240" behindDoc="1" locked="0" layoutInCell="1" allowOverlap="1" wp14:anchorId="0CD2EAB3" wp14:editId="42BAC17A">
            <wp:simplePos x="0" y="0"/>
            <wp:positionH relativeFrom="margin">
              <wp:align>center</wp:align>
            </wp:positionH>
            <wp:positionV relativeFrom="paragraph">
              <wp:posOffset>-1172845</wp:posOffset>
            </wp:positionV>
            <wp:extent cx="7839688" cy="10148948"/>
            <wp:effectExtent l="0" t="0" r="9525" b="5080"/>
            <wp:wrapNone/>
            <wp:docPr id="177694046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40465" name="Image 1776940465"/>
                    <pic:cNvPicPr/>
                  </pic:nvPicPr>
                  <pic:blipFill>
                    <a:blip r:embed="rId16">
                      <a:extLst>
                        <a:ext uri="{28A0092B-C50C-407E-A947-70E740481C1C}">
                          <a14:useLocalDpi xmlns:a14="http://schemas.microsoft.com/office/drawing/2010/main" val="0"/>
                        </a:ext>
                      </a:extLst>
                    </a:blip>
                    <a:stretch>
                      <a:fillRect/>
                    </a:stretch>
                  </pic:blipFill>
                  <pic:spPr>
                    <a:xfrm>
                      <a:off x="0" y="0"/>
                      <a:ext cx="7839688" cy="10148948"/>
                    </a:xfrm>
                    <a:prstGeom prst="rect">
                      <a:avLst/>
                    </a:prstGeom>
                  </pic:spPr>
                </pic:pic>
              </a:graphicData>
            </a:graphic>
            <wp14:sizeRelH relativeFrom="page">
              <wp14:pctWidth>0</wp14:pctWidth>
            </wp14:sizeRelH>
            <wp14:sizeRelV relativeFrom="page">
              <wp14:pctHeight>0</wp14:pctHeight>
            </wp14:sizeRelV>
          </wp:anchor>
        </w:drawing>
      </w:r>
    </w:p>
    <w:p w14:paraId="43C75449" w14:textId="77777777" w:rsidR="00FC4279" w:rsidRPr="00487D80" w:rsidRDefault="00FC4279" w:rsidP="00F13246">
      <w:pPr>
        <w:rPr>
          <w:lang w:val="en-CA"/>
        </w:rPr>
      </w:pPr>
    </w:p>
    <w:bookmarkStart w:id="23" w:name="_Toc224903710"/>
    <w:p w14:paraId="07A76C71" w14:textId="7BC0FF11" w:rsidR="00642510" w:rsidRPr="00652C08" w:rsidRDefault="00EC5B3B" w:rsidP="00F13246">
      <w:r>
        <w:rPr>
          <w:noProof/>
        </w:rPr>
        <mc:AlternateContent>
          <mc:Choice Requires="wps">
            <w:drawing>
              <wp:anchor distT="0" distB="0" distL="114300" distR="114300" simplePos="0" relativeHeight="251658243" behindDoc="0" locked="0" layoutInCell="1" allowOverlap="1" wp14:anchorId="101F8BA0" wp14:editId="64FD8569">
                <wp:simplePos x="0" y="0"/>
                <wp:positionH relativeFrom="column">
                  <wp:posOffset>5105400</wp:posOffset>
                </wp:positionH>
                <wp:positionV relativeFrom="paragraph">
                  <wp:posOffset>7468870</wp:posOffset>
                </wp:positionV>
                <wp:extent cx="1185545" cy="452120"/>
                <wp:effectExtent l="0" t="0" r="0" b="0"/>
                <wp:wrapNone/>
                <wp:docPr id="13757942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452120"/>
                        </a:xfrm>
                        <a:prstGeom prst="rect">
                          <a:avLst/>
                        </a:prstGeom>
                        <a:noFill/>
                        <a:ln w="9525">
                          <a:noFill/>
                          <a:miter lim="800000"/>
                          <a:headEnd/>
                          <a:tailEnd/>
                        </a:ln>
                      </wps:spPr>
                      <wps:txbx>
                        <w:txbxContent>
                          <w:p w14:paraId="2A2595AA" w14:textId="77777777" w:rsidR="00E60847" w:rsidRPr="00E60847" w:rsidRDefault="00E60847" w:rsidP="00E60847">
                            <w:pPr>
                              <w:pStyle w:val="Corpsdetexte"/>
                              <w:spacing w:line="240" w:lineRule="auto"/>
                              <w:rPr>
                                <w:color w:val="2D363C" w:themeColor="text1" w:themeTint="E6"/>
                                <w:sz w:val="20"/>
                                <w:szCs w:val="20"/>
                              </w:rPr>
                            </w:pPr>
                            <w:hyperlink r:id="rId17" w:history="1">
                              <w:r w:rsidRPr="00E60847">
                                <w:rPr>
                                  <w:rStyle w:val="Lienhypertexte"/>
                                  <w:color w:val="2D363C" w:themeColor="text1" w:themeTint="E6"/>
                                  <w:sz w:val="20"/>
                                  <w:szCs w:val="20"/>
                                </w:rPr>
                                <w:t>info@iddpnql.ca</w:t>
                              </w:r>
                            </w:hyperlink>
                            <w:r w:rsidRPr="00E60847">
                              <w:rPr>
                                <w:color w:val="2D363C" w:themeColor="text1" w:themeTint="E6"/>
                                <w:sz w:val="20"/>
                                <w:szCs w:val="20"/>
                              </w:rPr>
                              <w:br/>
                              <w:t>www.iddpnal.ca</w:t>
                            </w:r>
                          </w:p>
                          <w:p w14:paraId="7EEB6349" w14:textId="77777777" w:rsidR="00E60847" w:rsidRPr="000E63C1" w:rsidRDefault="00E60847" w:rsidP="00E60847">
                            <w:pPr>
                              <w:rPr>
                                <w:color w:val="6A574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F8BA0" id="_x0000_s1041" type="#_x0000_t202" style="position:absolute;margin-left:402pt;margin-top:588.1pt;width:93.35pt;height:3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" filled="f" stroked="f">
                <v:textbox>
                  <w:txbxContent>
                    <w:p w14:paraId="2A2595AA" w14:textId="77777777" w:rsidR="00E60847" w:rsidRPr="00E60847" w:rsidRDefault="00E60847" w:rsidP="00E60847">
                      <w:pPr>
                        <w:pStyle w:val="Corpsdetexte"/>
                        <w:spacing w:line="240" w:lineRule="auto"/>
                        <w:rPr>
                          <w:color w:val="2D363C" w:themeColor="text1" w:themeTint="E6"/>
                          <w:sz w:val="20"/>
                          <w:szCs w:val="20"/>
                        </w:rPr>
                      </w:pPr>
                      <w:hyperlink r:id="rId21" w:history="1">
                        <w:r w:rsidRPr="00E60847">
                          <w:rPr>
                            <w:rStyle w:val="Lienhypertexte"/>
                            <w:color w:val="2D363C" w:themeColor="text1" w:themeTint="E6"/>
                            <w:sz w:val="20"/>
                            <w:szCs w:val="20"/>
                          </w:rPr>
                          <w:t>info@iddpnql.ca</w:t>
                        </w:r>
                      </w:hyperlink>
                      <w:r w:rsidRPr="00E60847">
                        <w:rPr>
                          <w:color w:val="2D363C" w:themeColor="text1" w:themeTint="E6"/>
                          <w:sz w:val="20"/>
                          <w:szCs w:val="20"/>
                        </w:rPr>
                        <w:br/>
                        <w:t>www.iddpnal.ca</w:t>
                      </w:r>
                    </w:p>
                    <w:p w14:paraId="7EEB6349" w14:textId="77777777" w:rsidR="00E60847" w:rsidRPr="000E63C1" w:rsidRDefault="00E60847" w:rsidP="00E60847">
                      <w:pPr>
                        <w:rPr>
                          <w:color w:val="6A574B"/>
                        </w:rPr>
                      </w:pP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3AA2076C" wp14:editId="599284CD">
                <wp:simplePos x="0" y="0"/>
                <wp:positionH relativeFrom="column">
                  <wp:posOffset>5099050</wp:posOffset>
                </wp:positionH>
                <wp:positionV relativeFrom="paragraph">
                  <wp:posOffset>7068185</wp:posOffset>
                </wp:positionV>
                <wp:extent cx="1185545" cy="476250"/>
                <wp:effectExtent l="0" t="0" r="0" b="0"/>
                <wp:wrapNone/>
                <wp:docPr id="5015885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476250"/>
                        </a:xfrm>
                        <a:prstGeom prst="rect">
                          <a:avLst/>
                        </a:prstGeom>
                        <a:noFill/>
                        <a:ln w="9525">
                          <a:noFill/>
                          <a:miter lim="800000"/>
                          <a:headEnd/>
                          <a:tailEnd/>
                        </a:ln>
                      </wps:spPr>
                      <wps:txbx>
                        <w:txbxContent>
                          <w:p w14:paraId="65F6EA55" w14:textId="77777777" w:rsidR="001A7E52" w:rsidRPr="00E60847" w:rsidRDefault="001A7E52" w:rsidP="001A7E52">
                            <w:pPr>
                              <w:pStyle w:val="Corpsdetexte"/>
                              <w:spacing w:line="240" w:lineRule="auto"/>
                              <w:rPr>
                                <w:color w:val="2D363C" w:themeColor="text1" w:themeTint="E6"/>
                                <w:sz w:val="20"/>
                                <w:szCs w:val="20"/>
                              </w:rPr>
                            </w:pPr>
                            <w:r w:rsidRPr="00E60847">
                              <w:rPr>
                                <w:color w:val="2D363C" w:themeColor="text1" w:themeTint="E6"/>
                                <w:sz w:val="20"/>
                                <w:szCs w:val="20"/>
                              </w:rPr>
                              <w:t>418 843-9999</w:t>
                            </w:r>
                            <w:r w:rsidRPr="00E60847">
                              <w:rPr>
                                <w:color w:val="2D363C" w:themeColor="text1" w:themeTint="E6"/>
                                <w:sz w:val="20"/>
                                <w:szCs w:val="20"/>
                              </w:rPr>
                              <w:br/>
                              <w:t>418 843-3625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2076C" id="_x0000_s1042" type="#_x0000_t202" style="position:absolute;margin-left:401.5pt;margin-top:556.55pt;width:93.35pt;height: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" filled="f" stroked="f">
                <v:textbox>
                  <w:txbxContent>
                    <w:p w14:paraId="65F6EA55" w14:textId="77777777" w:rsidR="001A7E52" w:rsidRPr="00E60847" w:rsidRDefault="001A7E52" w:rsidP="001A7E52">
                      <w:pPr>
                        <w:pStyle w:val="Corpsdetexte"/>
                        <w:spacing w:line="240" w:lineRule="auto"/>
                        <w:rPr>
                          <w:color w:val="2D363C" w:themeColor="text1" w:themeTint="E6"/>
                          <w:sz w:val="20"/>
                          <w:szCs w:val="20"/>
                        </w:rPr>
                      </w:pPr>
                      <w:r w:rsidRPr="00E60847">
                        <w:rPr>
                          <w:color w:val="2D363C" w:themeColor="text1" w:themeTint="E6"/>
                          <w:sz w:val="20"/>
                          <w:szCs w:val="20"/>
                        </w:rPr>
                        <w:t>418 843-9999</w:t>
                      </w:r>
                      <w:r w:rsidRPr="00E60847">
                        <w:rPr>
                          <w:color w:val="2D363C" w:themeColor="text1" w:themeTint="E6"/>
                          <w:sz w:val="20"/>
                          <w:szCs w:val="20"/>
                        </w:rPr>
                        <w:br/>
                        <w:t>418 843-3625</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5622ACF" wp14:editId="119D45FC">
                <wp:simplePos x="0" y="0"/>
                <wp:positionH relativeFrom="column">
                  <wp:posOffset>3378200</wp:posOffset>
                </wp:positionH>
                <wp:positionV relativeFrom="paragraph">
                  <wp:posOffset>7101205</wp:posOffset>
                </wp:positionV>
                <wp:extent cx="1544955" cy="661670"/>
                <wp:effectExtent l="0" t="0" r="0" b="0"/>
                <wp:wrapNone/>
                <wp:docPr id="13237243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955" cy="661670"/>
                        </a:xfrm>
                        <a:prstGeom prst="rect">
                          <a:avLst/>
                        </a:prstGeom>
                        <a:noFill/>
                        <a:ln w="9525">
                          <a:noFill/>
                          <a:miter lim="800000"/>
                          <a:headEnd/>
                          <a:tailEnd/>
                        </a:ln>
                      </wps:spPr>
                      <wps:txbx>
                        <w:txbxContent>
                          <w:p w14:paraId="2B0D18AC" w14:textId="77777777" w:rsidR="00556BD5" w:rsidRPr="00E60847" w:rsidRDefault="00556BD5" w:rsidP="00556BD5">
                            <w:pPr>
                              <w:pStyle w:val="Corpsdetexte"/>
                              <w:spacing w:line="240" w:lineRule="auto"/>
                              <w:rPr>
                                <w:color w:val="2D363C" w:themeColor="text1" w:themeTint="E6"/>
                                <w:sz w:val="20"/>
                                <w:szCs w:val="20"/>
                              </w:rPr>
                            </w:pPr>
                            <w:r w:rsidRPr="00E60847">
                              <w:rPr>
                                <w:color w:val="2D363C" w:themeColor="text1" w:themeTint="E6"/>
                                <w:sz w:val="20"/>
                                <w:szCs w:val="20"/>
                              </w:rPr>
                              <w:t>174, Chef-Aimé-Romain</w:t>
                            </w:r>
                            <w:r w:rsidRPr="00E60847">
                              <w:rPr>
                                <w:color w:val="2D363C" w:themeColor="text1" w:themeTint="E6"/>
                                <w:sz w:val="20"/>
                                <w:szCs w:val="20"/>
                              </w:rPr>
                              <w:br/>
                              <w:t>Wendake, (Québec)</w:t>
                            </w:r>
                            <w:r w:rsidRPr="00E60847">
                              <w:rPr>
                                <w:color w:val="2D363C" w:themeColor="text1" w:themeTint="E6"/>
                                <w:sz w:val="20"/>
                                <w:szCs w:val="20"/>
                              </w:rPr>
                              <w:br/>
                              <w:t>G0A 4V0</w:t>
                            </w:r>
                          </w:p>
                          <w:p w14:paraId="30783BB4" w14:textId="77777777" w:rsidR="00556BD5" w:rsidRPr="00E60847" w:rsidRDefault="00556BD5" w:rsidP="00556BD5">
                            <w:pPr>
                              <w:pStyle w:val="Corpsdetexte"/>
                              <w:spacing w:line="240" w:lineRule="auto"/>
                              <w:rPr>
                                <w:color w:val="1B2024"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22ACF" id="_x0000_s1043" type="#_x0000_t202" style="position:absolute;margin-left:266pt;margin-top:559.15pt;width:121.65pt;height:5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" filled="f" stroked="f">
                <v:textbox>
                  <w:txbxContent>
                    <w:p w14:paraId="2B0D18AC" w14:textId="77777777" w:rsidR="00556BD5" w:rsidRPr="00E60847" w:rsidRDefault="00556BD5" w:rsidP="00556BD5">
                      <w:pPr>
                        <w:pStyle w:val="Corpsdetexte"/>
                        <w:spacing w:line="240" w:lineRule="auto"/>
                        <w:rPr>
                          <w:color w:val="2D363C" w:themeColor="text1" w:themeTint="E6"/>
                          <w:sz w:val="20"/>
                          <w:szCs w:val="20"/>
                        </w:rPr>
                      </w:pPr>
                      <w:r w:rsidRPr="00E60847">
                        <w:rPr>
                          <w:color w:val="2D363C" w:themeColor="text1" w:themeTint="E6"/>
                          <w:sz w:val="20"/>
                          <w:szCs w:val="20"/>
                        </w:rPr>
                        <w:t>174, Chef-Aimé-Romain</w:t>
                      </w:r>
                      <w:r w:rsidRPr="00E60847">
                        <w:rPr>
                          <w:color w:val="2D363C" w:themeColor="text1" w:themeTint="E6"/>
                          <w:sz w:val="20"/>
                          <w:szCs w:val="20"/>
                        </w:rPr>
                        <w:br/>
                        <w:t>Wendake, (Québec)</w:t>
                      </w:r>
                      <w:r w:rsidRPr="00E60847">
                        <w:rPr>
                          <w:color w:val="2D363C" w:themeColor="text1" w:themeTint="E6"/>
                          <w:sz w:val="20"/>
                          <w:szCs w:val="20"/>
                        </w:rPr>
                        <w:br/>
                        <w:t>G0A 4V0</w:t>
                      </w:r>
                    </w:p>
                    <w:p w14:paraId="30783BB4" w14:textId="77777777" w:rsidR="00556BD5" w:rsidRPr="00E60847" w:rsidRDefault="00556BD5" w:rsidP="00556BD5">
                      <w:pPr>
                        <w:pStyle w:val="Corpsdetexte"/>
                        <w:spacing w:line="240" w:lineRule="auto"/>
                        <w:rPr>
                          <w:color w:val="1B2024" w:themeColor="text1"/>
                          <w:sz w:val="20"/>
                          <w:szCs w:val="20"/>
                        </w:rPr>
                      </w:pPr>
                    </w:p>
                  </w:txbxContent>
                </v:textbox>
              </v:shape>
            </w:pict>
          </mc:Fallback>
        </mc:AlternateContent>
      </w:r>
      <w:bookmarkEnd w:id="23"/>
    </w:p>
    <w:sectPr w:rsidR="00642510" w:rsidRPr="00652C08" w:rsidSect="00054243">
      <w:pgSz w:w="12240" w:h="15840"/>
      <w:pgMar w:top="1702" w:right="1800" w:bottom="1134" w:left="1800" w:header="720" w:footer="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D18F" w14:textId="77777777" w:rsidR="00991664" w:rsidRDefault="00991664" w:rsidP="003C0672">
      <w:r>
        <w:separator/>
      </w:r>
    </w:p>
    <w:p w14:paraId="596A5B87" w14:textId="77777777" w:rsidR="00991664" w:rsidRDefault="00991664"/>
    <w:p w14:paraId="60462F45" w14:textId="77777777" w:rsidR="00991664" w:rsidRDefault="00991664"/>
    <w:p w14:paraId="7F90531D" w14:textId="77777777" w:rsidR="00991664" w:rsidRDefault="00991664"/>
    <w:p w14:paraId="5ED172B3" w14:textId="77777777" w:rsidR="00991664" w:rsidRDefault="00991664"/>
  </w:endnote>
  <w:endnote w:type="continuationSeparator" w:id="0">
    <w:p w14:paraId="7ECA4829" w14:textId="77777777" w:rsidR="00991664" w:rsidRDefault="00991664" w:rsidP="003C0672">
      <w:r>
        <w:continuationSeparator/>
      </w:r>
    </w:p>
    <w:p w14:paraId="313F48E7" w14:textId="77777777" w:rsidR="00991664" w:rsidRDefault="00991664"/>
    <w:p w14:paraId="63DC9112" w14:textId="77777777" w:rsidR="00991664" w:rsidRDefault="00991664"/>
    <w:p w14:paraId="1FB64080" w14:textId="77777777" w:rsidR="00991664" w:rsidRDefault="00991664"/>
    <w:p w14:paraId="2DD523A0" w14:textId="77777777" w:rsidR="00991664" w:rsidRDefault="00991664"/>
  </w:endnote>
  <w:endnote w:type="continuationNotice" w:id="1">
    <w:p w14:paraId="61D4E5C1" w14:textId="77777777" w:rsidR="00991664" w:rsidRDefault="00991664">
      <w:pPr>
        <w:spacing w:after="0" w:line="240" w:lineRule="auto"/>
      </w:pPr>
    </w:p>
    <w:p w14:paraId="3F7F19F2" w14:textId="77777777" w:rsidR="00991664" w:rsidRDefault="00991664"/>
    <w:p w14:paraId="0A1323EC" w14:textId="77777777" w:rsidR="00991664" w:rsidRDefault="00991664"/>
    <w:p w14:paraId="1B55C165" w14:textId="77777777" w:rsidR="00991664" w:rsidRDefault="00991664"/>
    <w:p w14:paraId="43E8FD0F" w14:textId="77777777" w:rsidR="00991664" w:rsidRDefault="00991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altName w:val="Arial"/>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Jost Light">
    <w:altName w:val="Calibri"/>
    <w:charset w:val="00"/>
    <w:family w:val="auto"/>
    <w:pitch w:val="variable"/>
    <w:sig w:usb0="A00002EF" w:usb1="0000205B" w:usb2="00000010" w:usb3="00000000" w:csb0="00000097" w:csb1="00000000"/>
  </w:font>
  <w:font w:name="Barlow Condensed SemiBold">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A84A" w14:textId="77777777" w:rsidR="001774AD" w:rsidRPr="00F65A3E" w:rsidRDefault="00C73B67" w:rsidP="00296F4E">
    <w:pPr>
      <w:pStyle w:val="Pieddepage"/>
      <w:jc w:val="right"/>
      <w:rPr>
        <w:color w:val="B2A195" w:themeColor="text2"/>
        <w:sz w:val="20"/>
        <w:szCs w:val="20"/>
      </w:rPr>
    </w:pPr>
    <w:r w:rsidRPr="001A1038">
      <w:rPr>
        <w:rFonts w:ascii="Trebuchet MS" w:hAnsi="Trebuchet MS" w:cs="Calibri"/>
        <w:noProof/>
        <w:sz w:val="24"/>
        <w:szCs w:val="24"/>
      </w:rPr>
      <w:drawing>
        <wp:anchor distT="0" distB="0" distL="114300" distR="114300" simplePos="0" relativeHeight="251658240" behindDoc="1" locked="0" layoutInCell="1" allowOverlap="1" wp14:anchorId="0E6DE049" wp14:editId="28421C33">
          <wp:simplePos x="0" y="0"/>
          <wp:positionH relativeFrom="column">
            <wp:posOffset>-460978</wp:posOffset>
          </wp:positionH>
          <wp:positionV relativeFrom="paragraph">
            <wp:posOffset>-91440</wp:posOffset>
          </wp:positionV>
          <wp:extent cx="6050280" cy="9080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94382" name=""/>
                  <pic:cNvPicPr/>
                </pic:nvPicPr>
                <pic:blipFill>
                  <a:blip r:embed="rId1">
                    <a:extLst>
                      <a:ext uri="{28A0092B-C50C-407E-A947-70E740481C1C}">
                        <a14:useLocalDpi xmlns:a14="http://schemas.microsoft.com/office/drawing/2010/main" val="0"/>
                      </a:ext>
                    </a:extLst>
                  </a:blip>
                  <a:stretch>
                    <a:fillRect/>
                  </a:stretch>
                </pic:blipFill>
                <pic:spPr>
                  <a:xfrm flipV="1">
                    <a:off x="0" y="0"/>
                    <a:ext cx="6050280" cy="908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0B40958A" wp14:editId="47B58DC6">
          <wp:simplePos x="0" y="0"/>
          <wp:positionH relativeFrom="column">
            <wp:posOffset>-557663</wp:posOffset>
          </wp:positionH>
          <wp:positionV relativeFrom="paragraph">
            <wp:posOffset>-63500</wp:posOffset>
          </wp:positionV>
          <wp:extent cx="899337" cy="37909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4522" name="Image 176004522"/>
                  <pic:cNvPicPr/>
                </pic:nvPicPr>
                <pic:blipFill>
                  <a:blip r:embed="rId2">
                    <a:extLst>
                      <a:ext uri="{28A0092B-C50C-407E-A947-70E740481C1C}">
                        <a14:useLocalDpi xmlns:a14="http://schemas.microsoft.com/office/drawing/2010/main" val="0"/>
                      </a:ext>
                    </a:extLst>
                  </a:blip>
                  <a:stretch>
                    <a:fillRect/>
                  </a:stretch>
                </pic:blipFill>
                <pic:spPr>
                  <a:xfrm>
                    <a:off x="0" y="0"/>
                    <a:ext cx="899337" cy="379095"/>
                  </a:xfrm>
                  <a:prstGeom prst="rect">
                    <a:avLst/>
                  </a:prstGeom>
                </pic:spPr>
              </pic:pic>
            </a:graphicData>
          </a:graphic>
          <wp14:sizeRelH relativeFrom="page">
            <wp14:pctWidth>0</wp14:pctWidth>
          </wp14:sizeRelH>
          <wp14:sizeRelV relativeFrom="page">
            <wp14:pctHeight>0</wp14:pctHeight>
          </wp14:sizeRelV>
        </wp:anchor>
      </w:drawing>
    </w:r>
    <w:sdt>
      <w:sdtPr>
        <w:rPr>
          <w:color w:val="507F70"/>
          <w:sz w:val="20"/>
          <w:szCs w:val="20"/>
        </w:rPr>
        <w:id w:val="963321296"/>
        <w:docPartObj>
          <w:docPartGallery w:val="Page Numbers (Bottom of Page)"/>
          <w:docPartUnique/>
        </w:docPartObj>
      </w:sdtPr>
      <w:sdtEndPr>
        <w:rPr>
          <w:color w:val="B2A195" w:themeColor="text2"/>
        </w:rPr>
      </w:sdtEndPr>
      <w:sdtContent>
        <w:r w:rsidR="001774AD" w:rsidRPr="00F65A3E">
          <w:rPr>
            <w:color w:val="B2A195" w:themeColor="text2"/>
            <w:sz w:val="20"/>
            <w:szCs w:val="20"/>
          </w:rPr>
          <w:fldChar w:fldCharType="begin"/>
        </w:r>
        <w:r w:rsidR="001774AD" w:rsidRPr="00F65A3E">
          <w:rPr>
            <w:color w:val="B2A195" w:themeColor="text2"/>
            <w:sz w:val="20"/>
            <w:szCs w:val="20"/>
          </w:rPr>
          <w:instrText>PAGE   \* MERGEFORMAT</w:instrText>
        </w:r>
        <w:r w:rsidR="001774AD" w:rsidRPr="00F65A3E">
          <w:rPr>
            <w:color w:val="B2A195" w:themeColor="text2"/>
            <w:sz w:val="20"/>
            <w:szCs w:val="20"/>
          </w:rPr>
          <w:fldChar w:fldCharType="separate"/>
        </w:r>
        <w:r w:rsidR="001774AD" w:rsidRPr="00F65A3E">
          <w:rPr>
            <w:noProof/>
            <w:color w:val="B2A195" w:themeColor="text2"/>
            <w:sz w:val="20"/>
            <w:szCs w:val="20"/>
            <w:lang w:val="fr-FR"/>
          </w:rPr>
          <w:t>32</w:t>
        </w:r>
        <w:r w:rsidR="001774AD" w:rsidRPr="00F65A3E">
          <w:rPr>
            <w:color w:val="B2A195" w:themeColor="text2"/>
            <w:sz w:val="20"/>
            <w:szCs w:val="20"/>
          </w:rPr>
          <w:fldChar w:fldCharType="end"/>
        </w:r>
      </w:sdtContent>
    </w:sdt>
  </w:p>
  <w:p w14:paraId="150ECCAB" w14:textId="77777777" w:rsidR="001774AD" w:rsidRDefault="001774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D22B8" w14:textId="77777777" w:rsidR="00991664" w:rsidRDefault="00991664">
      <w:r>
        <w:separator/>
      </w:r>
    </w:p>
  </w:footnote>
  <w:footnote w:type="continuationSeparator" w:id="0">
    <w:p w14:paraId="5F85A028" w14:textId="77777777" w:rsidR="00991664" w:rsidRDefault="00991664" w:rsidP="003C0672">
      <w:r>
        <w:continuationSeparator/>
      </w:r>
    </w:p>
    <w:p w14:paraId="245DFE11" w14:textId="77777777" w:rsidR="00991664" w:rsidRDefault="00991664"/>
    <w:p w14:paraId="44E89C5B" w14:textId="77777777" w:rsidR="00991664" w:rsidRDefault="00991664"/>
    <w:p w14:paraId="2AC32228" w14:textId="77777777" w:rsidR="00991664" w:rsidRDefault="00991664"/>
    <w:p w14:paraId="1B021CDE" w14:textId="77777777" w:rsidR="00991664" w:rsidRDefault="00991664"/>
  </w:footnote>
  <w:footnote w:type="continuationNotice" w:id="1">
    <w:p w14:paraId="78AE85D7" w14:textId="77777777" w:rsidR="00991664" w:rsidRDefault="00991664">
      <w:pPr>
        <w:spacing w:after="0" w:line="240" w:lineRule="auto"/>
      </w:pPr>
    </w:p>
    <w:p w14:paraId="5A518543" w14:textId="77777777" w:rsidR="00991664" w:rsidRDefault="00991664"/>
    <w:p w14:paraId="0472346F" w14:textId="77777777" w:rsidR="00991664" w:rsidRDefault="00991664"/>
    <w:p w14:paraId="2C5238AD" w14:textId="77777777" w:rsidR="00991664" w:rsidRDefault="00991664"/>
    <w:p w14:paraId="69552115" w14:textId="77777777" w:rsidR="00991664" w:rsidRDefault="00991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3B66" w14:textId="76562DCB" w:rsidR="00AD5375" w:rsidRPr="00167B80" w:rsidRDefault="0073287A">
    <w:pPr>
      <w:pStyle w:val="En-tte"/>
      <w:rPr>
        <w:rFonts w:ascii="Trebuchet MS" w:hAnsi="Trebuchet MS" w:cs="Calibri"/>
        <w:sz w:val="24"/>
        <w:szCs w:val="24"/>
        <w:lang w:val="en-CA"/>
      </w:rPr>
    </w:pPr>
    <w:r w:rsidRPr="0073287A">
      <w:rPr>
        <w:rFonts w:ascii="Trebuchet MS" w:hAnsi="Trebuchet MS" w:cs="Calibri"/>
        <w:color w:val="4F4D3A"/>
        <w:sz w:val="18"/>
        <w:szCs w:val="18"/>
        <w:lang w:val="en-CA"/>
      </w:rPr>
      <w:t xml:space="preserve"> </w:t>
    </w:r>
    <w:r w:rsidRPr="00D91757">
      <w:rPr>
        <w:rFonts w:ascii="Trebuchet MS" w:hAnsi="Trebuchet MS" w:cs="Calibri"/>
        <w:color w:val="4F4D3A"/>
        <w:sz w:val="18"/>
        <w:szCs w:val="18"/>
        <w:lang w:val="en-CA"/>
      </w:rPr>
      <w:t xml:space="preserve">Project Submission Template </w:t>
    </w:r>
    <w:r w:rsidR="00FE686D" w:rsidRPr="00167B80">
      <w:rPr>
        <w:rFonts w:ascii="Trebuchet MS" w:hAnsi="Trebuchet MS" w:cs="Calibri"/>
        <w:color w:val="4F4D3A"/>
        <w:sz w:val="18"/>
        <w:szCs w:val="18"/>
        <w:lang w:val="en-CA"/>
      </w:rPr>
      <w:t>–</w:t>
    </w:r>
    <w:r w:rsidR="009B2686" w:rsidRPr="00167B80">
      <w:rPr>
        <w:rFonts w:ascii="Trebuchet MS" w:hAnsi="Trebuchet MS" w:cs="Calibri"/>
        <w:color w:val="4F4D3A"/>
        <w:sz w:val="18"/>
        <w:szCs w:val="18"/>
        <w:lang w:val="en-CA"/>
      </w:rPr>
      <w:t xml:space="preserve"> Structuring I</w:t>
    </w:r>
    <w:r w:rsidR="00FE686D" w:rsidRPr="00167B80">
      <w:rPr>
        <w:rFonts w:ascii="Trebuchet MS" w:hAnsi="Trebuchet MS" w:cs="Calibri"/>
        <w:color w:val="4F4D3A"/>
        <w:sz w:val="18"/>
        <w:szCs w:val="18"/>
        <w:lang w:val="en-CA"/>
      </w:rPr>
      <w:t xml:space="preserve">nitiatives </w:t>
    </w:r>
    <w:r w:rsidR="009B2686" w:rsidRPr="00167B80">
      <w:rPr>
        <w:rFonts w:ascii="Trebuchet MS" w:hAnsi="Trebuchet MS" w:cs="Calibri"/>
        <w:color w:val="4F4D3A"/>
        <w:sz w:val="18"/>
        <w:szCs w:val="18"/>
        <w:lang w:val="en-CA"/>
      </w:rPr>
      <w:t>Stream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4327"/>
    <w:multiLevelType w:val="hybridMultilevel"/>
    <w:tmpl w:val="F6B413D6"/>
    <w:lvl w:ilvl="0" w:tplc="60727AAC">
      <w:start w:val="1"/>
      <w:numFmt w:val="decimal"/>
      <w:lvlText w:val="%1."/>
      <w:lvlJc w:val="left"/>
      <w:pPr>
        <w:ind w:left="1580" w:hanging="360"/>
      </w:pPr>
    </w:lvl>
    <w:lvl w:ilvl="1" w:tplc="8730E03C">
      <w:start w:val="1"/>
      <w:numFmt w:val="decimal"/>
      <w:lvlText w:val="%2."/>
      <w:lvlJc w:val="left"/>
      <w:pPr>
        <w:ind w:left="1580" w:hanging="360"/>
      </w:pPr>
    </w:lvl>
    <w:lvl w:ilvl="2" w:tplc="F852F9F8">
      <w:start w:val="1"/>
      <w:numFmt w:val="decimal"/>
      <w:lvlText w:val="%3."/>
      <w:lvlJc w:val="left"/>
      <w:pPr>
        <w:ind w:left="1580" w:hanging="360"/>
      </w:pPr>
    </w:lvl>
    <w:lvl w:ilvl="3" w:tplc="32402744">
      <w:start w:val="1"/>
      <w:numFmt w:val="decimal"/>
      <w:lvlText w:val="%4."/>
      <w:lvlJc w:val="left"/>
      <w:pPr>
        <w:ind w:left="1580" w:hanging="360"/>
      </w:pPr>
    </w:lvl>
    <w:lvl w:ilvl="4" w:tplc="DB10AC38">
      <w:start w:val="1"/>
      <w:numFmt w:val="decimal"/>
      <w:lvlText w:val="%5."/>
      <w:lvlJc w:val="left"/>
      <w:pPr>
        <w:ind w:left="1580" w:hanging="360"/>
      </w:pPr>
    </w:lvl>
    <w:lvl w:ilvl="5" w:tplc="5D18EA50">
      <w:start w:val="1"/>
      <w:numFmt w:val="decimal"/>
      <w:lvlText w:val="%6."/>
      <w:lvlJc w:val="left"/>
      <w:pPr>
        <w:ind w:left="1580" w:hanging="360"/>
      </w:pPr>
    </w:lvl>
    <w:lvl w:ilvl="6" w:tplc="8820BD1C">
      <w:start w:val="1"/>
      <w:numFmt w:val="decimal"/>
      <w:lvlText w:val="%7."/>
      <w:lvlJc w:val="left"/>
      <w:pPr>
        <w:ind w:left="1580" w:hanging="360"/>
      </w:pPr>
    </w:lvl>
    <w:lvl w:ilvl="7" w:tplc="8F52BE04">
      <w:start w:val="1"/>
      <w:numFmt w:val="decimal"/>
      <w:lvlText w:val="%8."/>
      <w:lvlJc w:val="left"/>
      <w:pPr>
        <w:ind w:left="1580" w:hanging="360"/>
      </w:pPr>
    </w:lvl>
    <w:lvl w:ilvl="8" w:tplc="29203830">
      <w:start w:val="1"/>
      <w:numFmt w:val="decimal"/>
      <w:lvlText w:val="%9."/>
      <w:lvlJc w:val="left"/>
      <w:pPr>
        <w:ind w:left="1580" w:hanging="360"/>
      </w:pPr>
    </w:lvl>
  </w:abstractNum>
  <w:abstractNum w:abstractNumId="1" w15:restartNumberingAfterBreak="0">
    <w:nsid w:val="0C3035E9"/>
    <w:multiLevelType w:val="hybridMultilevel"/>
    <w:tmpl w:val="3B5A5C7C"/>
    <w:lvl w:ilvl="0" w:tplc="F8F0AFFE">
      <w:start w:val="2"/>
      <w:numFmt w:val="bullet"/>
      <w:lvlText w:val=""/>
      <w:lvlJc w:val="left"/>
      <w:pPr>
        <w:ind w:left="720" w:hanging="360"/>
      </w:pPr>
      <w:rPr>
        <w:rFonts w:ascii="Symbol" w:eastAsiaTheme="minorEastAsia"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E7B408C"/>
    <w:multiLevelType w:val="hybridMultilevel"/>
    <w:tmpl w:val="04A0E7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EC14399"/>
    <w:multiLevelType w:val="hybridMultilevel"/>
    <w:tmpl w:val="E6F6157C"/>
    <w:lvl w:ilvl="0" w:tplc="422CE7E2">
      <w:start w:val="1"/>
      <w:numFmt w:val="bullet"/>
      <w:lvlText w:val=""/>
      <w:lvlJc w:val="left"/>
      <w:pPr>
        <w:ind w:left="720" w:hanging="360"/>
      </w:pPr>
      <w:rPr>
        <w:rFonts w:ascii="Symbol" w:hAnsi="Symbol"/>
      </w:rPr>
    </w:lvl>
    <w:lvl w:ilvl="1" w:tplc="8616A31A">
      <w:start w:val="1"/>
      <w:numFmt w:val="bullet"/>
      <w:lvlText w:val=""/>
      <w:lvlJc w:val="left"/>
      <w:pPr>
        <w:ind w:left="720" w:hanging="360"/>
      </w:pPr>
      <w:rPr>
        <w:rFonts w:ascii="Symbol" w:hAnsi="Symbol"/>
      </w:rPr>
    </w:lvl>
    <w:lvl w:ilvl="2" w:tplc="ECF65CF6">
      <w:start w:val="1"/>
      <w:numFmt w:val="bullet"/>
      <w:lvlText w:val=""/>
      <w:lvlJc w:val="left"/>
      <w:pPr>
        <w:ind w:left="720" w:hanging="360"/>
      </w:pPr>
      <w:rPr>
        <w:rFonts w:ascii="Symbol" w:hAnsi="Symbol"/>
      </w:rPr>
    </w:lvl>
    <w:lvl w:ilvl="3" w:tplc="B4001B00">
      <w:start w:val="1"/>
      <w:numFmt w:val="bullet"/>
      <w:lvlText w:val=""/>
      <w:lvlJc w:val="left"/>
      <w:pPr>
        <w:ind w:left="720" w:hanging="360"/>
      </w:pPr>
      <w:rPr>
        <w:rFonts w:ascii="Symbol" w:hAnsi="Symbol"/>
      </w:rPr>
    </w:lvl>
    <w:lvl w:ilvl="4" w:tplc="218A1334">
      <w:start w:val="1"/>
      <w:numFmt w:val="bullet"/>
      <w:lvlText w:val=""/>
      <w:lvlJc w:val="left"/>
      <w:pPr>
        <w:ind w:left="720" w:hanging="360"/>
      </w:pPr>
      <w:rPr>
        <w:rFonts w:ascii="Symbol" w:hAnsi="Symbol"/>
      </w:rPr>
    </w:lvl>
    <w:lvl w:ilvl="5" w:tplc="2A6A6FE8">
      <w:start w:val="1"/>
      <w:numFmt w:val="bullet"/>
      <w:lvlText w:val=""/>
      <w:lvlJc w:val="left"/>
      <w:pPr>
        <w:ind w:left="720" w:hanging="360"/>
      </w:pPr>
      <w:rPr>
        <w:rFonts w:ascii="Symbol" w:hAnsi="Symbol"/>
      </w:rPr>
    </w:lvl>
    <w:lvl w:ilvl="6" w:tplc="718EDFE6">
      <w:start w:val="1"/>
      <w:numFmt w:val="bullet"/>
      <w:lvlText w:val=""/>
      <w:lvlJc w:val="left"/>
      <w:pPr>
        <w:ind w:left="720" w:hanging="360"/>
      </w:pPr>
      <w:rPr>
        <w:rFonts w:ascii="Symbol" w:hAnsi="Symbol"/>
      </w:rPr>
    </w:lvl>
    <w:lvl w:ilvl="7" w:tplc="3DA0B05A">
      <w:start w:val="1"/>
      <w:numFmt w:val="bullet"/>
      <w:lvlText w:val=""/>
      <w:lvlJc w:val="left"/>
      <w:pPr>
        <w:ind w:left="720" w:hanging="360"/>
      </w:pPr>
      <w:rPr>
        <w:rFonts w:ascii="Symbol" w:hAnsi="Symbol"/>
      </w:rPr>
    </w:lvl>
    <w:lvl w:ilvl="8" w:tplc="F2DC78D6">
      <w:start w:val="1"/>
      <w:numFmt w:val="bullet"/>
      <w:lvlText w:val=""/>
      <w:lvlJc w:val="left"/>
      <w:pPr>
        <w:ind w:left="720" w:hanging="360"/>
      </w:pPr>
      <w:rPr>
        <w:rFonts w:ascii="Symbol" w:hAnsi="Symbol"/>
      </w:rPr>
    </w:lvl>
  </w:abstractNum>
  <w:abstractNum w:abstractNumId="4" w15:restartNumberingAfterBreak="0">
    <w:nsid w:val="11F10DF1"/>
    <w:multiLevelType w:val="multilevel"/>
    <w:tmpl w:val="EBBAB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29651A"/>
    <w:multiLevelType w:val="multilevel"/>
    <w:tmpl w:val="B172138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13781744"/>
    <w:multiLevelType w:val="hybridMultilevel"/>
    <w:tmpl w:val="EB3C1D78"/>
    <w:lvl w:ilvl="0" w:tplc="4D7A955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93C55F8"/>
    <w:multiLevelType w:val="hybridMultilevel"/>
    <w:tmpl w:val="B044D6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A3A5FD5"/>
    <w:multiLevelType w:val="hybridMultilevel"/>
    <w:tmpl w:val="573AC42A"/>
    <w:lvl w:ilvl="0" w:tplc="10E6C63C">
      <w:start w:val="1"/>
      <w:numFmt w:val="decimal"/>
      <w:lvlText w:val="%1."/>
      <w:lvlJc w:val="left"/>
      <w:pPr>
        <w:ind w:left="1580" w:hanging="360"/>
      </w:pPr>
    </w:lvl>
    <w:lvl w:ilvl="1" w:tplc="946ECF6C">
      <w:start w:val="1"/>
      <w:numFmt w:val="decimal"/>
      <w:lvlText w:val="%2."/>
      <w:lvlJc w:val="left"/>
      <w:pPr>
        <w:ind w:left="1580" w:hanging="360"/>
      </w:pPr>
    </w:lvl>
    <w:lvl w:ilvl="2" w:tplc="F9168714">
      <w:start w:val="1"/>
      <w:numFmt w:val="decimal"/>
      <w:lvlText w:val="%3."/>
      <w:lvlJc w:val="left"/>
      <w:pPr>
        <w:ind w:left="1580" w:hanging="360"/>
      </w:pPr>
    </w:lvl>
    <w:lvl w:ilvl="3" w:tplc="986CD042">
      <w:start w:val="1"/>
      <w:numFmt w:val="decimal"/>
      <w:lvlText w:val="%4."/>
      <w:lvlJc w:val="left"/>
      <w:pPr>
        <w:ind w:left="1580" w:hanging="360"/>
      </w:pPr>
    </w:lvl>
    <w:lvl w:ilvl="4" w:tplc="322C4F74">
      <w:start w:val="1"/>
      <w:numFmt w:val="decimal"/>
      <w:lvlText w:val="%5."/>
      <w:lvlJc w:val="left"/>
      <w:pPr>
        <w:ind w:left="1580" w:hanging="360"/>
      </w:pPr>
    </w:lvl>
    <w:lvl w:ilvl="5" w:tplc="76203D20">
      <w:start w:val="1"/>
      <w:numFmt w:val="decimal"/>
      <w:lvlText w:val="%6."/>
      <w:lvlJc w:val="left"/>
      <w:pPr>
        <w:ind w:left="1580" w:hanging="360"/>
      </w:pPr>
    </w:lvl>
    <w:lvl w:ilvl="6" w:tplc="793EAB22">
      <w:start w:val="1"/>
      <w:numFmt w:val="decimal"/>
      <w:lvlText w:val="%7."/>
      <w:lvlJc w:val="left"/>
      <w:pPr>
        <w:ind w:left="1580" w:hanging="360"/>
      </w:pPr>
    </w:lvl>
    <w:lvl w:ilvl="7" w:tplc="D952D8C8">
      <w:start w:val="1"/>
      <w:numFmt w:val="decimal"/>
      <w:lvlText w:val="%8."/>
      <w:lvlJc w:val="left"/>
      <w:pPr>
        <w:ind w:left="1580" w:hanging="360"/>
      </w:pPr>
    </w:lvl>
    <w:lvl w:ilvl="8" w:tplc="33082FAE">
      <w:start w:val="1"/>
      <w:numFmt w:val="decimal"/>
      <w:lvlText w:val="%9."/>
      <w:lvlJc w:val="left"/>
      <w:pPr>
        <w:ind w:left="1580" w:hanging="360"/>
      </w:pPr>
    </w:lvl>
  </w:abstractNum>
  <w:abstractNum w:abstractNumId="9" w15:restartNumberingAfterBreak="0">
    <w:nsid w:val="1AAD07CF"/>
    <w:multiLevelType w:val="hybridMultilevel"/>
    <w:tmpl w:val="4DE001DC"/>
    <w:lvl w:ilvl="0" w:tplc="2A4A9C9A">
      <w:start w:val="6"/>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C065341"/>
    <w:multiLevelType w:val="hybridMultilevel"/>
    <w:tmpl w:val="60A62CE2"/>
    <w:lvl w:ilvl="0" w:tplc="10F03980">
      <w:numFmt w:val="bullet"/>
      <w:lvlText w:val="-"/>
      <w:lvlJc w:val="left"/>
      <w:pPr>
        <w:ind w:left="1440" w:hanging="360"/>
      </w:pPr>
      <w:rPr>
        <w:rFonts w:ascii="Aptos" w:eastAsiaTheme="minorHAnsi" w:hAnsi="Aptos" w:cstheme="minorBidi"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27E53AF5"/>
    <w:multiLevelType w:val="hybridMultilevel"/>
    <w:tmpl w:val="1678822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B840F37"/>
    <w:multiLevelType w:val="hybridMultilevel"/>
    <w:tmpl w:val="45E48D0A"/>
    <w:lvl w:ilvl="0" w:tplc="370879B2">
      <w:start w:val="1"/>
      <w:numFmt w:val="bullet"/>
      <w:pStyle w:val="ODJ-noncbloc"/>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CDB1015"/>
    <w:multiLevelType w:val="hybridMultilevel"/>
    <w:tmpl w:val="4FC6EB3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356D6380"/>
    <w:multiLevelType w:val="multilevel"/>
    <w:tmpl w:val="D7AA2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65EA6"/>
    <w:multiLevelType w:val="multilevel"/>
    <w:tmpl w:val="C2E0A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CA6BEC"/>
    <w:multiLevelType w:val="hybridMultilevel"/>
    <w:tmpl w:val="04F6988C"/>
    <w:lvl w:ilvl="0" w:tplc="BD5AB6FA">
      <w:start w:val="1"/>
      <w:numFmt w:val="bullet"/>
      <w:lvlText w:val=""/>
      <w:lvlJc w:val="left"/>
      <w:pPr>
        <w:ind w:left="720" w:hanging="360"/>
      </w:pPr>
      <w:rPr>
        <w:rFonts w:ascii="Symbol" w:hAnsi="Symbol"/>
      </w:rPr>
    </w:lvl>
    <w:lvl w:ilvl="1" w:tplc="43C2D39A">
      <w:start w:val="1"/>
      <w:numFmt w:val="bullet"/>
      <w:lvlText w:val=""/>
      <w:lvlJc w:val="left"/>
      <w:pPr>
        <w:ind w:left="720" w:hanging="360"/>
      </w:pPr>
      <w:rPr>
        <w:rFonts w:ascii="Symbol" w:hAnsi="Symbol"/>
      </w:rPr>
    </w:lvl>
    <w:lvl w:ilvl="2" w:tplc="620AB2F0">
      <w:start w:val="1"/>
      <w:numFmt w:val="bullet"/>
      <w:lvlText w:val=""/>
      <w:lvlJc w:val="left"/>
      <w:pPr>
        <w:ind w:left="720" w:hanging="360"/>
      </w:pPr>
      <w:rPr>
        <w:rFonts w:ascii="Symbol" w:hAnsi="Symbol"/>
      </w:rPr>
    </w:lvl>
    <w:lvl w:ilvl="3" w:tplc="28AEF53C">
      <w:start w:val="1"/>
      <w:numFmt w:val="bullet"/>
      <w:lvlText w:val=""/>
      <w:lvlJc w:val="left"/>
      <w:pPr>
        <w:ind w:left="720" w:hanging="360"/>
      </w:pPr>
      <w:rPr>
        <w:rFonts w:ascii="Symbol" w:hAnsi="Symbol"/>
      </w:rPr>
    </w:lvl>
    <w:lvl w:ilvl="4" w:tplc="C58ADD60">
      <w:start w:val="1"/>
      <w:numFmt w:val="bullet"/>
      <w:lvlText w:val=""/>
      <w:lvlJc w:val="left"/>
      <w:pPr>
        <w:ind w:left="720" w:hanging="360"/>
      </w:pPr>
      <w:rPr>
        <w:rFonts w:ascii="Symbol" w:hAnsi="Symbol"/>
      </w:rPr>
    </w:lvl>
    <w:lvl w:ilvl="5" w:tplc="50B0C140">
      <w:start w:val="1"/>
      <w:numFmt w:val="bullet"/>
      <w:lvlText w:val=""/>
      <w:lvlJc w:val="left"/>
      <w:pPr>
        <w:ind w:left="720" w:hanging="360"/>
      </w:pPr>
      <w:rPr>
        <w:rFonts w:ascii="Symbol" w:hAnsi="Symbol"/>
      </w:rPr>
    </w:lvl>
    <w:lvl w:ilvl="6" w:tplc="4DC639BE">
      <w:start w:val="1"/>
      <w:numFmt w:val="bullet"/>
      <w:lvlText w:val=""/>
      <w:lvlJc w:val="left"/>
      <w:pPr>
        <w:ind w:left="720" w:hanging="360"/>
      </w:pPr>
      <w:rPr>
        <w:rFonts w:ascii="Symbol" w:hAnsi="Symbol"/>
      </w:rPr>
    </w:lvl>
    <w:lvl w:ilvl="7" w:tplc="9174736A">
      <w:start w:val="1"/>
      <w:numFmt w:val="bullet"/>
      <w:lvlText w:val=""/>
      <w:lvlJc w:val="left"/>
      <w:pPr>
        <w:ind w:left="720" w:hanging="360"/>
      </w:pPr>
      <w:rPr>
        <w:rFonts w:ascii="Symbol" w:hAnsi="Symbol"/>
      </w:rPr>
    </w:lvl>
    <w:lvl w:ilvl="8" w:tplc="3D880312">
      <w:start w:val="1"/>
      <w:numFmt w:val="bullet"/>
      <w:lvlText w:val=""/>
      <w:lvlJc w:val="left"/>
      <w:pPr>
        <w:ind w:left="720" w:hanging="360"/>
      </w:pPr>
      <w:rPr>
        <w:rFonts w:ascii="Symbol" w:hAnsi="Symbol"/>
      </w:rPr>
    </w:lvl>
  </w:abstractNum>
  <w:abstractNum w:abstractNumId="17" w15:restartNumberingAfterBreak="0">
    <w:nsid w:val="3D8C77B3"/>
    <w:multiLevelType w:val="hybridMultilevel"/>
    <w:tmpl w:val="9B383BDC"/>
    <w:lvl w:ilvl="0" w:tplc="E9CE3586">
      <w:start w:val="1"/>
      <w:numFmt w:val="bullet"/>
      <w:lvlText w:val=""/>
      <w:lvlJc w:val="left"/>
      <w:pPr>
        <w:ind w:left="1440" w:hanging="360"/>
      </w:pPr>
      <w:rPr>
        <w:rFonts w:ascii="Symbol" w:hAnsi="Symbol"/>
      </w:rPr>
    </w:lvl>
    <w:lvl w:ilvl="1" w:tplc="BBC86B80">
      <w:start w:val="1"/>
      <w:numFmt w:val="bullet"/>
      <w:lvlText w:val=""/>
      <w:lvlJc w:val="left"/>
      <w:pPr>
        <w:ind w:left="1440" w:hanging="360"/>
      </w:pPr>
      <w:rPr>
        <w:rFonts w:ascii="Symbol" w:hAnsi="Symbol"/>
      </w:rPr>
    </w:lvl>
    <w:lvl w:ilvl="2" w:tplc="84B6B4C8">
      <w:start w:val="1"/>
      <w:numFmt w:val="bullet"/>
      <w:lvlText w:val=""/>
      <w:lvlJc w:val="left"/>
      <w:pPr>
        <w:ind w:left="1440" w:hanging="360"/>
      </w:pPr>
      <w:rPr>
        <w:rFonts w:ascii="Symbol" w:hAnsi="Symbol"/>
      </w:rPr>
    </w:lvl>
    <w:lvl w:ilvl="3" w:tplc="D5EA2616">
      <w:start w:val="1"/>
      <w:numFmt w:val="bullet"/>
      <w:lvlText w:val=""/>
      <w:lvlJc w:val="left"/>
      <w:pPr>
        <w:ind w:left="1440" w:hanging="360"/>
      </w:pPr>
      <w:rPr>
        <w:rFonts w:ascii="Symbol" w:hAnsi="Symbol"/>
      </w:rPr>
    </w:lvl>
    <w:lvl w:ilvl="4" w:tplc="A6409812">
      <w:start w:val="1"/>
      <w:numFmt w:val="bullet"/>
      <w:lvlText w:val=""/>
      <w:lvlJc w:val="left"/>
      <w:pPr>
        <w:ind w:left="1440" w:hanging="360"/>
      </w:pPr>
      <w:rPr>
        <w:rFonts w:ascii="Symbol" w:hAnsi="Symbol"/>
      </w:rPr>
    </w:lvl>
    <w:lvl w:ilvl="5" w:tplc="6FB875AC">
      <w:start w:val="1"/>
      <w:numFmt w:val="bullet"/>
      <w:lvlText w:val=""/>
      <w:lvlJc w:val="left"/>
      <w:pPr>
        <w:ind w:left="1440" w:hanging="360"/>
      </w:pPr>
      <w:rPr>
        <w:rFonts w:ascii="Symbol" w:hAnsi="Symbol"/>
      </w:rPr>
    </w:lvl>
    <w:lvl w:ilvl="6" w:tplc="E2D46DA8">
      <w:start w:val="1"/>
      <w:numFmt w:val="bullet"/>
      <w:lvlText w:val=""/>
      <w:lvlJc w:val="left"/>
      <w:pPr>
        <w:ind w:left="1440" w:hanging="360"/>
      </w:pPr>
      <w:rPr>
        <w:rFonts w:ascii="Symbol" w:hAnsi="Symbol"/>
      </w:rPr>
    </w:lvl>
    <w:lvl w:ilvl="7" w:tplc="1E7CEB80">
      <w:start w:val="1"/>
      <w:numFmt w:val="bullet"/>
      <w:lvlText w:val=""/>
      <w:lvlJc w:val="left"/>
      <w:pPr>
        <w:ind w:left="1440" w:hanging="360"/>
      </w:pPr>
      <w:rPr>
        <w:rFonts w:ascii="Symbol" w:hAnsi="Symbol"/>
      </w:rPr>
    </w:lvl>
    <w:lvl w:ilvl="8" w:tplc="3E407B3A">
      <w:start w:val="1"/>
      <w:numFmt w:val="bullet"/>
      <w:lvlText w:val=""/>
      <w:lvlJc w:val="left"/>
      <w:pPr>
        <w:ind w:left="1440" w:hanging="360"/>
      </w:pPr>
      <w:rPr>
        <w:rFonts w:ascii="Symbol" w:hAnsi="Symbol"/>
      </w:rPr>
    </w:lvl>
  </w:abstractNum>
  <w:abstractNum w:abstractNumId="18" w15:restartNumberingAfterBreak="0">
    <w:nsid w:val="3F5D1DB8"/>
    <w:multiLevelType w:val="multilevel"/>
    <w:tmpl w:val="A5449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63224F"/>
    <w:multiLevelType w:val="hybridMultilevel"/>
    <w:tmpl w:val="83C4657A"/>
    <w:lvl w:ilvl="0" w:tplc="1B5C1D3A">
      <w:start w:val="6"/>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22124EF"/>
    <w:multiLevelType w:val="hybridMultilevel"/>
    <w:tmpl w:val="5270EC1E"/>
    <w:lvl w:ilvl="0" w:tplc="D18EB6A0">
      <w:start w:val="1"/>
      <w:numFmt w:val="decimal"/>
      <w:lvlText w:val="%1."/>
      <w:lvlJc w:val="left"/>
      <w:pPr>
        <w:ind w:left="1580" w:hanging="360"/>
      </w:pPr>
    </w:lvl>
    <w:lvl w:ilvl="1" w:tplc="BDC4ABF2">
      <w:start w:val="1"/>
      <w:numFmt w:val="decimal"/>
      <w:lvlText w:val="%2."/>
      <w:lvlJc w:val="left"/>
      <w:pPr>
        <w:ind w:left="1580" w:hanging="360"/>
      </w:pPr>
    </w:lvl>
    <w:lvl w:ilvl="2" w:tplc="D17E75F4">
      <w:start w:val="1"/>
      <w:numFmt w:val="decimal"/>
      <w:lvlText w:val="%3."/>
      <w:lvlJc w:val="left"/>
      <w:pPr>
        <w:ind w:left="1580" w:hanging="360"/>
      </w:pPr>
    </w:lvl>
    <w:lvl w:ilvl="3" w:tplc="A5A2B668">
      <w:start w:val="1"/>
      <w:numFmt w:val="decimal"/>
      <w:lvlText w:val="%4."/>
      <w:lvlJc w:val="left"/>
      <w:pPr>
        <w:ind w:left="1580" w:hanging="360"/>
      </w:pPr>
    </w:lvl>
    <w:lvl w:ilvl="4" w:tplc="3DFA2994">
      <w:start w:val="1"/>
      <w:numFmt w:val="decimal"/>
      <w:lvlText w:val="%5."/>
      <w:lvlJc w:val="left"/>
      <w:pPr>
        <w:ind w:left="1580" w:hanging="360"/>
      </w:pPr>
    </w:lvl>
    <w:lvl w:ilvl="5" w:tplc="94FE52AE">
      <w:start w:val="1"/>
      <w:numFmt w:val="decimal"/>
      <w:lvlText w:val="%6."/>
      <w:lvlJc w:val="left"/>
      <w:pPr>
        <w:ind w:left="1580" w:hanging="360"/>
      </w:pPr>
    </w:lvl>
    <w:lvl w:ilvl="6" w:tplc="3AAADFD8">
      <w:start w:val="1"/>
      <w:numFmt w:val="decimal"/>
      <w:lvlText w:val="%7."/>
      <w:lvlJc w:val="left"/>
      <w:pPr>
        <w:ind w:left="1580" w:hanging="360"/>
      </w:pPr>
    </w:lvl>
    <w:lvl w:ilvl="7" w:tplc="08B8C018">
      <w:start w:val="1"/>
      <w:numFmt w:val="decimal"/>
      <w:lvlText w:val="%8."/>
      <w:lvlJc w:val="left"/>
      <w:pPr>
        <w:ind w:left="1580" w:hanging="360"/>
      </w:pPr>
    </w:lvl>
    <w:lvl w:ilvl="8" w:tplc="CCC2D8C4">
      <w:start w:val="1"/>
      <w:numFmt w:val="decimal"/>
      <w:lvlText w:val="%9."/>
      <w:lvlJc w:val="left"/>
      <w:pPr>
        <w:ind w:left="1580" w:hanging="360"/>
      </w:pPr>
    </w:lvl>
  </w:abstractNum>
  <w:abstractNum w:abstractNumId="21" w15:restartNumberingAfterBreak="0">
    <w:nsid w:val="50D707B3"/>
    <w:multiLevelType w:val="hybridMultilevel"/>
    <w:tmpl w:val="416EA6C4"/>
    <w:lvl w:ilvl="0" w:tplc="5D5029CA">
      <w:start w:val="1"/>
      <w:numFmt w:val="bullet"/>
      <w:lvlText w:val=""/>
      <w:lvlJc w:val="left"/>
      <w:pPr>
        <w:ind w:left="1440" w:hanging="360"/>
      </w:pPr>
      <w:rPr>
        <w:rFonts w:ascii="Symbol" w:hAnsi="Symbol"/>
      </w:rPr>
    </w:lvl>
    <w:lvl w:ilvl="1" w:tplc="B44C6A3E">
      <w:start w:val="1"/>
      <w:numFmt w:val="bullet"/>
      <w:lvlText w:val=""/>
      <w:lvlJc w:val="left"/>
      <w:pPr>
        <w:ind w:left="1440" w:hanging="360"/>
      </w:pPr>
      <w:rPr>
        <w:rFonts w:ascii="Symbol" w:hAnsi="Symbol"/>
      </w:rPr>
    </w:lvl>
    <w:lvl w:ilvl="2" w:tplc="416C492A">
      <w:start w:val="1"/>
      <w:numFmt w:val="bullet"/>
      <w:lvlText w:val=""/>
      <w:lvlJc w:val="left"/>
      <w:pPr>
        <w:ind w:left="1440" w:hanging="360"/>
      </w:pPr>
      <w:rPr>
        <w:rFonts w:ascii="Symbol" w:hAnsi="Symbol"/>
      </w:rPr>
    </w:lvl>
    <w:lvl w:ilvl="3" w:tplc="20C44072">
      <w:start w:val="1"/>
      <w:numFmt w:val="bullet"/>
      <w:lvlText w:val=""/>
      <w:lvlJc w:val="left"/>
      <w:pPr>
        <w:ind w:left="1440" w:hanging="360"/>
      </w:pPr>
      <w:rPr>
        <w:rFonts w:ascii="Symbol" w:hAnsi="Symbol"/>
      </w:rPr>
    </w:lvl>
    <w:lvl w:ilvl="4" w:tplc="E1AAC580">
      <w:start w:val="1"/>
      <w:numFmt w:val="bullet"/>
      <w:lvlText w:val=""/>
      <w:lvlJc w:val="left"/>
      <w:pPr>
        <w:ind w:left="1440" w:hanging="360"/>
      </w:pPr>
      <w:rPr>
        <w:rFonts w:ascii="Symbol" w:hAnsi="Symbol"/>
      </w:rPr>
    </w:lvl>
    <w:lvl w:ilvl="5" w:tplc="6456921A">
      <w:start w:val="1"/>
      <w:numFmt w:val="bullet"/>
      <w:lvlText w:val=""/>
      <w:lvlJc w:val="left"/>
      <w:pPr>
        <w:ind w:left="1440" w:hanging="360"/>
      </w:pPr>
      <w:rPr>
        <w:rFonts w:ascii="Symbol" w:hAnsi="Symbol"/>
      </w:rPr>
    </w:lvl>
    <w:lvl w:ilvl="6" w:tplc="9ACAAA46">
      <w:start w:val="1"/>
      <w:numFmt w:val="bullet"/>
      <w:lvlText w:val=""/>
      <w:lvlJc w:val="left"/>
      <w:pPr>
        <w:ind w:left="1440" w:hanging="360"/>
      </w:pPr>
      <w:rPr>
        <w:rFonts w:ascii="Symbol" w:hAnsi="Symbol"/>
      </w:rPr>
    </w:lvl>
    <w:lvl w:ilvl="7" w:tplc="C0FC1EFC">
      <w:start w:val="1"/>
      <w:numFmt w:val="bullet"/>
      <w:lvlText w:val=""/>
      <w:lvlJc w:val="left"/>
      <w:pPr>
        <w:ind w:left="1440" w:hanging="360"/>
      </w:pPr>
      <w:rPr>
        <w:rFonts w:ascii="Symbol" w:hAnsi="Symbol"/>
      </w:rPr>
    </w:lvl>
    <w:lvl w:ilvl="8" w:tplc="ECB8FC80">
      <w:start w:val="1"/>
      <w:numFmt w:val="bullet"/>
      <w:lvlText w:val=""/>
      <w:lvlJc w:val="left"/>
      <w:pPr>
        <w:ind w:left="1440" w:hanging="360"/>
      </w:pPr>
      <w:rPr>
        <w:rFonts w:ascii="Symbol" w:hAnsi="Symbol"/>
      </w:rPr>
    </w:lvl>
  </w:abstractNum>
  <w:abstractNum w:abstractNumId="22" w15:restartNumberingAfterBreak="0">
    <w:nsid w:val="52EF606C"/>
    <w:multiLevelType w:val="hybridMultilevel"/>
    <w:tmpl w:val="7EF608D4"/>
    <w:lvl w:ilvl="0" w:tplc="371EF85C">
      <w:start w:val="6"/>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42543DB"/>
    <w:multiLevelType w:val="hybridMultilevel"/>
    <w:tmpl w:val="D7F4576C"/>
    <w:lvl w:ilvl="0" w:tplc="62863A0E">
      <w:start w:val="1"/>
      <w:numFmt w:val="bullet"/>
      <w:lvlText w:val=""/>
      <w:lvlJc w:val="left"/>
      <w:pPr>
        <w:ind w:left="1440" w:hanging="360"/>
      </w:pPr>
      <w:rPr>
        <w:rFonts w:ascii="Symbol" w:hAnsi="Symbol"/>
      </w:rPr>
    </w:lvl>
    <w:lvl w:ilvl="1" w:tplc="A51CA3C2">
      <w:start w:val="1"/>
      <w:numFmt w:val="bullet"/>
      <w:lvlText w:val=""/>
      <w:lvlJc w:val="left"/>
      <w:pPr>
        <w:ind w:left="1440" w:hanging="360"/>
      </w:pPr>
      <w:rPr>
        <w:rFonts w:ascii="Symbol" w:hAnsi="Symbol"/>
      </w:rPr>
    </w:lvl>
    <w:lvl w:ilvl="2" w:tplc="E9BEC424">
      <w:start w:val="1"/>
      <w:numFmt w:val="bullet"/>
      <w:lvlText w:val=""/>
      <w:lvlJc w:val="left"/>
      <w:pPr>
        <w:ind w:left="1440" w:hanging="360"/>
      </w:pPr>
      <w:rPr>
        <w:rFonts w:ascii="Symbol" w:hAnsi="Symbol"/>
      </w:rPr>
    </w:lvl>
    <w:lvl w:ilvl="3" w:tplc="45846F5E">
      <w:start w:val="1"/>
      <w:numFmt w:val="bullet"/>
      <w:lvlText w:val=""/>
      <w:lvlJc w:val="left"/>
      <w:pPr>
        <w:ind w:left="1440" w:hanging="360"/>
      </w:pPr>
      <w:rPr>
        <w:rFonts w:ascii="Symbol" w:hAnsi="Symbol"/>
      </w:rPr>
    </w:lvl>
    <w:lvl w:ilvl="4" w:tplc="029C71F2">
      <w:start w:val="1"/>
      <w:numFmt w:val="bullet"/>
      <w:lvlText w:val=""/>
      <w:lvlJc w:val="left"/>
      <w:pPr>
        <w:ind w:left="1440" w:hanging="360"/>
      </w:pPr>
      <w:rPr>
        <w:rFonts w:ascii="Symbol" w:hAnsi="Symbol"/>
      </w:rPr>
    </w:lvl>
    <w:lvl w:ilvl="5" w:tplc="CCAECC74">
      <w:start w:val="1"/>
      <w:numFmt w:val="bullet"/>
      <w:lvlText w:val=""/>
      <w:lvlJc w:val="left"/>
      <w:pPr>
        <w:ind w:left="1440" w:hanging="360"/>
      </w:pPr>
      <w:rPr>
        <w:rFonts w:ascii="Symbol" w:hAnsi="Symbol"/>
      </w:rPr>
    </w:lvl>
    <w:lvl w:ilvl="6" w:tplc="31D64A58">
      <w:start w:val="1"/>
      <w:numFmt w:val="bullet"/>
      <w:lvlText w:val=""/>
      <w:lvlJc w:val="left"/>
      <w:pPr>
        <w:ind w:left="1440" w:hanging="360"/>
      </w:pPr>
      <w:rPr>
        <w:rFonts w:ascii="Symbol" w:hAnsi="Symbol"/>
      </w:rPr>
    </w:lvl>
    <w:lvl w:ilvl="7" w:tplc="69566496">
      <w:start w:val="1"/>
      <w:numFmt w:val="bullet"/>
      <w:lvlText w:val=""/>
      <w:lvlJc w:val="left"/>
      <w:pPr>
        <w:ind w:left="1440" w:hanging="360"/>
      </w:pPr>
      <w:rPr>
        <w:rFonts w:ascii="Symbol" w:hAnsi="Symbol"/>
      </w:rPr>
    </w:lvl>
    <w:lvl w:ilvl="8" w:tplc="6B5ABC4E">
      <w:start w:val="1"/>
      <w:numFmt w:val="bullet"/>
      <w:lvlText w:val=""/>
      <w:lvlJc w:val="left"/>
      <w:pPr>
        <w:ind w:left="1440" w:hanging="360"/>
      </w:pPr>
      <w:rPr>
        <w:rFonts w:ascii="Symbol" w:hAnsi="Symbol"/>
      </w:rPr>
    </w:lvl>
  </w:abstractNum>
  <w:abstractNum w:abstractNumId="24" w15:restartNumberingAfterBreak="0">
    <w:nsid w:val="548A7C31"/>
    <w:multiLevelType w:val="hybridMultilevel"/>
    <w:tmpl w:val="D31C876C"/>
    <w:lvl w:ilvl="0" w:tplc="A406EA58">
      <w:start w:val="1"/>
      <w:numFmt w:val="bullet"/>
      <w:lvlText w:val=""/>
      <w:lvlJc w:val="left"/>
      <w:pPr>
        <w:ind w:left="720" w:hanging="360"/>
      </w:pPr>
      <w:rPr>
        <w:rFonts w:ascii="Symbol" w:hAnsi="Symbol" w:hint="default"/>
      </w:rPr>
    </w:lvl>
    <w:lvl w:ilvl="1" w:tplc="D1007BB8">
      <w:start w:val="1"/>
      <w:numFmt w:val="bullet"/>
      <w:lvlText w:val="o"/>
      <w:lvlJc w:val="left"/>
      <w:pPr>
        <w:ind w:left="1440" w:hanging="360"/>
      </w:pPr>
      <w:rPr>
        <w:rFonts w:ascii="Courier New" w:hAnsi="Courier New" w:cs="Courier New" w:hint="default"/>
      </w:rPr>
    </w:lvl>
    <w:lvl w:ilvl="2" w:tplc="BD20FE78">
      <w:start w:val="1"/>
      <w:numFmt w:val="bullet"/>
      <w:lvlText w:val=""/>
      <w:lvlJc w:val="left"/>
      <w:pPr>
        <w:ind w:left="2160" w:hanging="360"/>
      </w:pPr>
      <w:rPr>
        <w:rFonts w:ascii="Wingdings" w:hAnsi="Wingdings" w:hint="default"/>
      </w:rPr>
    </w:lvl>
    <w:lvl w:ilvl="3" w:tplc="F774C9C4">
      <w:start w:val="1"/>
      <w:numFmt w:val="bullet"/>
      <w:lvlText w:val=""/>
      <w:lvlJc w:val="left"/>
      <w:pPr>
        <w:ind w:left="2880" w:hanging="360"/>
      </w:pPr>
      <w:rPr>
        <w:rFonts w:ascii="Symbol" w:hAnsi="Symbol" w:hint="default"/>
      </w:rPr>
    </w:lvl>
    <w:lvl w:ilvl="4" w:tplc="F03CB8AC">
      <w:start w:val="1"/>
      <w:numFmt w:val="bullet"/>
      <w:lvlText w:val="o"/>
      <w:lvlJc w:val="left"/>
      <w:pPr>
        <w:ind w:left="3600" w:hanging="360"/>
      </w:pPr>
      <w:rPr>
        <w:rFonts w:ascii="Courier New" w:hAnsi="Courier New" w:cs="Courier New" w:hint="default"/>
      </w:rPr>
    </w:lvl>
    <w:lvl w:ilvl="5" w:tplc="46604C4A">
      <w:start w:val="1"/>
      <w:numFmt w:val="bullet"/>
      <w:lvlText w:val=""/>
      <w:lvlJc w:val="left"/>
      <w:pPr>
        <w:ind w:left="4320" w:hanging="360"/>
      </w:pPr>
      <w:rPr>
        <w:rFonts w:ascii="Wingdings" w:hAnsi="Wingdings" w:hint="default"/>
      </w:rPr>
    </w:lvl>
    <w:lvl w:ilvl="6" w:tplc="0A1C5416">
      <w:start w:val="1"/>
      <w:numFmt w:val="bullet"/>
      <w:lvlText w:val=""/>
      <w:lvlJc w:val="left"/>
      <w:pPr>
        <w:ind w:left="5040" w:hanging="360"/>
      </w:pPr>
      <w:rPr>
        <w:rFonts w:ascii="Symbol" w:hAnsi="Symbol" w:hint="default"/>
      </w:rPr>
    </w:lvl>
    <w:lvl w:ilvl="7" w:tplc="5172E5B2">
      <w:start w:val="1"/>
      <w:numFmt w:val="bullet"/>
      <w:lvlText w:val="o"/>
      <w:lvlJc w:val="left"/>
      <w:pPr>
        <w:ind w:left="5760" w:hanging="360"/>
      </w:pPr>
      <w:rPr>
        <w:rFonts w:ascii="Courier New" w:hAnsi="Courier New" w:cs="Courier New" w:hint="default"/>
      </w:rPr>
    </w:lvl>
    <w:lvl w:ilvl="8" w:tplc="7CFC741C">
      <w:start w:val="1"/>
      <w:numFmt w:val="bullet"/>
      <w:lvlText w:val=""/>
      <w:lvlJc w:val="left"/>
      <w:pPr>
        <w:ind w:left="6480" w:hanging="360"/>
      </w:pPr>
      <w:rPr>
        <w:rFonts w:ascii="Wingdings" w:hAnsi="Wingdings" w:hint="default"/>
      </w:rPr>
    </w:lvl>
  </w:abstractNum>
  <w:abstractNum w:abstractNumId="25" w15:restartNumberingAfterBreak="0">
    <w:nsid w:val="56507FBE"/>
    <w:multiLevelType w:val="hybridMultilevel"/>
    <w:tmpl w:val="06487B9E"/>
    <w:lvl w:ilvl="0" w:tplc="1009000F">
      <w:start w:val="1"/>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579703EE"/>
    <w:multiLevelType w:val="hybridMultilevel"/>
    <w:tmpl w:val="BE067CA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7B22301"/>
    <w:multiLevelType w:val="multilevel"/>
    <w:tmpl w:val="2FAEB3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 w15:restartNumberingAfterBreak="0">
    <w:nsid w:val="5BB323B8"/>
    <w:multiLevelType w:val="multilevel"/>
    <w:tmpl w:val="0FC20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B30C6"/>
    <w:multiLevelType w:val="multilevel"/>
    <w:tmpl w:val="8DAA4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AD14A9"/>
    <w:multiLevelType w:val="hybridMultilevel"/>
    <w:tmpl w:val="6288693A"/>
    <w:lvl w:ilvl="0" w:tplc="10F03980">
      <w:numFmt w:val="bullet"/>
      <w:lvlText w:val="-"/>
      <w:lvlJc w:val="left"/>
      <w:pPr>
        <w:ind w:left="720" w:hanging="360"/>
      </w:pPr>
      <w:rPr>
        <w:rFonts w:ascii="Aptos" w:eastAsiaTheme="minorHAnsi" w:hAnsi="Aptos" w:cstheme="minorBid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A3137C6"/>
    <w:multiLevelType w:val="hybridMultilevel"/>
    <w:tmpl w:val="C306452C"/>
    <w:lvl w:ilvl="0" w:tplc="F50ECBC0">
      <w:start w:val="1"/>
      <w:numFmt w:val="bullet"/>
      <w:lvlText w:val=""/>
      <w:lvlJc w:val="left"/>
      <w:pPr>
        <w:ind w:left="1440" w:hanging="360"/>
      </w:pPr>
      <w:rPr>
        <w:rFonts w:ascii="Symbol" w:hAnsi="Symbol"/>
      </w:rPr>
    </w:lvl>
    <w:lvl w:ilvl="1" w:tplc="FADA4968">
      <w:start w:val="1"/>
      <w:numFmt w:val="bullet"/>
      <w:lvlText w:val=""/>
      <w:lvlJc w:val="left"/>
      <w:pPr>
        <w:ind w:left="1440" w:hanging="360"/>
      </w:pPr>
      <w:rPr>
        <w:rFonts w:ascii="Symbol" w:hAnsi="Symbol"/>
      </w:rPr>
    </w:lvl>
    <w:lvl w:ilvl="2" w:tplc="949249BE">
      <w:start w:val="1"/>
      <w:numFmt w:val="bullet"/>
      <w:lvlText w:val=""/>
      <w:lvlJc w:val="left"/>
      <w:pPr>
        <w:ind w:left="1440" w:hanging="360"/>
      </w:pPr>
      <w:rPr>
        <w:rFonts w:ascii="Symbol" w:hAnsi="Symbol"/>
      </w:rPr>
    </w:lvl>
    <w:lvl w:ilvl="3" w:tplc="6242F03E">
      <w:start w:val="1"/>
      <w:numFmt w:val="bullet"/>
      <w:lvlText w:val=""/>
      <w:lvlJc w:val="left"/>
      <w:pPr>
        <w:ind w:left="1440" w:hanging="360"/>
      </w:pPr>
      <w:rPr>
        <w:rFonts w:ascii="Symbol" w:hAnsi="Symbol"/>
      </w:rPr>
    </w:lvl>
    <w:lvl w:ilvl="4" w:tplc="243C9466">
      <w:start w:val="1"/>
      <w:numFmt w:val="bullet"/>
      <w:lvlText w:val=""/>
      <w:lvlJc w:val="left"/>
      <w:pPr>
        <w:ind w:left="1440" w:hanging="360"/>
      </w:pPr>
      <w:rPr>
        <w:rFonts w:ascii="Symbol" w:hAnsi="Symbol"/>
      </w:rPr>
    </w:lvl>
    <w:lvl w:ilvl="5" w:tplc="72385972">
      <w:start w:val="1"/>
      <w:numFmt w:val="bullet"/>
      <w:lvlText w:val=""/>
      <w:lvlJc w:val="left"/>
      <w:pPr>
        <w:ind w:left="1440" w:hanging="360"/>
      </w:pPr>
      <w:rPr>
        <w:rFonts w:ascii="Symbol" w:hAnsi="Symbol"/>
      </w:rPr>
    </w:lvl>
    <w:lvl w:ilvl="6" w:tplc="C17E97FC">
      <w:start w:val="1"/>
      <w:numFmt w:val="bullet"/>
      <w:lvlText w:val=""/>
      <w:lvlJc w:val="left"/>
      <w:pPr>
        <w:ind w:left="1440" w:hanging="360"/>
      </w:pPr>
      <w:rPr>
        <w:rFonts w:ascii="Symbol" w:hAnsi="Symbol"/>
      </w:rPr>
    </w:lvl>
    <w:lvl w:ilvl="7" w:tplc="147C1E82">
      <w:start w:val="1"/>
      <w:numFmt w:val="bullet"/>
      <w:lvlText w:val=""/>
      <w:lvlJc w:val="left"/>
      <w:pPr>
        <w:ind w:left="1440" w:hanging="360"/>
      </w:pPr>
      <w:rPr>
        <w:rFonts w:ascii="Symbol" w:hAnsi="Symbol"/>
      </w:rPr>
    </w:lvl>
    <w:lvl w:ilvl="8" w:tplc="D382DAE8">
      <w:start w:val="1"/>
      <w:numFmt w:val="bullet"/>
      <w:lvlText w:val=""/>
      <w:lvlJc w:val="left"/>
      <w:pPr>
        <w:ind w:left="1440" w:hanging="360"/>
      </w:pPr>
      <w:rPr>
        <w:rFonts w:ascii="Symbol" w:hAnsi="Symbol"/>
      </w:rPr>
    </w:lvl>
  </w:abstractNum>
  <w:abstractNum w:abstractNumId="32" w15:restartNumberingAfterBreak="0">
    <w:nsid w:val="6C6C4CED"/>
    <w:multiLevelType w:val="hybridMultilevel"/>
    <w:tmpl w:val="C02CDEC8"/>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33" w15:restartNumberingAfterBreak="0">
    <w:nsid w:val="73CF0D32"/>
    <w:multiLevelType w:val="hybridMultilevel"/>
    <w:tmpl w:val="ECBA480A"/>
    <w:lvl w:ilvl="0" w:tplc="1009000F">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77A4E3D"/>
    <w:multiLevelType w:val="hybridMultilevel"/>
    <w:tmpl w:val="9594D9B4"/>
    <w:lvl w:ilvl="0" w:tplc="871A970C">
      <w:start w:val="1"/>
      <w:numFmt w:val="decimal"/>
      <w:lvlText w:val="%1."/>
      <w:lvlJc w:val="left"/>
      <w:pPr>
        <w:ind w:left="1580" w:hanging="360"/>
      </w:pPr>
    </w:lvl>
    <w:lvl w:ilvl="1" w:tplc="484C04FC">
      <w:start w:val="1"/>
      <w:numFmt w:val="decimal"/>
      <w:lvlText w:val="%2."/>
      <w:lvlJc w:val="left"/>
      <w:pPr>
        <w:ind w:left="1580" w:hanging="360"/>
      </w:pPr>
    </w:lvl>
    <w:lvl w:ilvl="2" w:tplc="A64C5E10">
      <w:start w:val="1"/>
      <w:numFmt w:val="decimal"/>
      <w:lvlText w:val="%3."/>
      <w:lvlJc w:val="left"/>
      <w:pPr>
        <w:ind w:left="1580" w:hanging="360"/>
      </w:pPr>
    </w:lvl>
    <w:lvl w:ilvl="3" w:tplc="18DE3DC4">
      <w:start w:val="1"/>
      <w:numFmt w:val="decimal"/>
      <w:lvlText w:val="%4."/>
      <w:lvlJc w:val="left"/>
      <w:pPr>
        <w:ind w:left="1580" w:hanging="360"/>
      </w:pPr>
    </w:lvl>
    <w:lvl w:ilvl="4" w:tplc="FAAEB2EA">
      <w:start w:val="1"/>
      <w:numFmt w:val="decimal"/>
      <w:lvlText w:val="%5."/>
      <w:lvlJc w:val="left"/>
      <w:pPr>
        <w:ind w:left="1580" w:hanging="360"/>
      </w:pPr>
    </w:lvl>
    <w:lvl w:ilvl="5" w:tplc="4DFC291E">
      <w:start w:val="1"/>
      <w:numFmt w:val="decimal"/>
      <w:lvlText w:val="%6."/>
      <w:lvlJc w:val="left"/>
      <w:pPr>
        <w:ind w:left="1580" w:hanging="360"/>
      </w:pPr>
    </w:lvl>
    <w:lvl w:ilvl="6" w:tplc="D3EEEAEC">
      <w:start w:val="1"/>
      <w:numFmt w:val="decimal"/>
      <w:lvlText w:val="%7."/>
      <w:lvlJc w:val="left"/>
      <w:pPr>
        <w:ind w:left="1580" w:hanging="360"/>
      </w:pPr>
    </w:lvl>
    <w:lvl w:ilvl="7" w:tplc="257A1978">
      <w:start w:val="1"/>
      <w:numFmt w:val="decimal"/>
      <w:lvlText w:val="%8."/>
      <w:lvlJc w:val="left"/>
      <w:pPr>
        <w:ind w:left="1580" w:hanging="360"/>
      </w:pPr>
    </w:lvl>
    <w:lvl w:ilvl="8" w:tplc="94BC9D56">
      <w:start w:val="1"/>
      <w:numFmt w:val="decimal"/>
      <w:lvlText w:val="%9."/>
      <w:lvlJc w:val="left"/>
      <w:pPr>
        <w:ind w:left="1580" w:hanging="360"/>
      </w:pPr>
    </w:lvl>
  </w:abstractNum>
  <w:num w:numId="1" w16cid:durableId="1045521036">
    <w:abstractNumId w:val="12"/>
  </w:num>
  <w:num w:numId="2" w16cid:durableId="2088843898">
    <w:abstractNumId w:val="33"/>
  </w:num>
  <w:num w:numId="3" w16cid:durableId="777650678">
    <w:abstractNumId w:val="24"/>
  </w:num>
  <w:num w:numId="4" w16cid:durableId="957679553">
    <w:abstractNumId w:val="13"/>
  </w:num>
  <w:num w:numId="5" w16cid:durableId="1490826069">
    <w:abstractNumId w:val="19"/>
  </w:num>
  <w:num w:numId="6" w16cid:durableId="1897355867">
    <w:abstractNumId w:val="9"/>
  </w:num>
  <w:num w:numId="7" w16cid:durableId="164368615">
    <w:abstractNumId w:val="22"/>
  </w:num>
  <w:num w:numId="8" w16cid:durableId="1939173143">
    <w:abstractNumId w:val="30"/>
  </w:num>
  <w:num w:numId="9" w16cid:durableId="456800355">
    <w:abstractNumId w:val="1"/>
  </w:num>
  <w:num w:numId="10" w16cid:durableId="2064669802">
    <w:abstractNumId w:val="10"/>
  </w:num>
  <w:num w:numId="11" w16cid:durableId="1785348336">
    <w:abstractNumId w:val="32"/>
  </w:num>
  <w:num w:numId="12" w16cid:durableId="535194828">
    <w:abstractNumId w:val="11"/>
  </w:num>
  <w:num w:numId="13" w16cid:durableId="1237280586">
    <w:abstractNumId w:val="23"/>
  </w:num>
  <w:num w:numId="14" w16cid:durableId="1623725692">
    <w:abstractNumId w:val="17"/>
  </w:num>
  <w:num w:numId="15" w16cid:durableId="1822577169">
    <w:abstractNumId w:val="2"/>
  </w:num>
  <w:num w:numId="16" w16cid:durableId="889653548">
    <w:abstractNumId w:val="21"/>
  </w:num>
  <w:num w:numId="17" w16cid:durableId="1471746295">
    <w:abstractNumId w:val="31"/>
  </w:num>
  <w:num w:numId="18" w16cid:durableId="251545671">
    <w:abstractNumId w:val="3"/>
  </w:num>
  <w:num w:numId="19" w16cid:durableId="527792172">
    <w:abstractNumId w:val="16"/>
  </w:num>
  <w:num w:numId="20" w16cid:durableId="920874002">
    <w:abstractNumId w:val="28"/>
  </w:num>
  <w:num w:numId="21" w16cid:durableId="59983081">
    <w:abstractNumId w:val="0"/>
  </w:num>
  <w:num w:numId="22" w16cid:durableId="712193432">
    <w:abstractNumId w:val="20"/>
  </w:num>
  <w:num w:numId="23" w16cid:durableId="1314526800">
    <w:abstractNumId w:val="34"/>
  </w:num>
  <w:num w:numId="24" w16cid:durableId="1054234923">
    <w:abstractNumId w:val="8"/>
  </w:num>
  <w:num w:numId="25" w16cid:durableId="1672757313">
    <w:abstractNumId w:val="4"/>
  </w:num>
  <w:num w:numId="26" w16cid:durableId="1244609777">
    <w:abstractNumId w:val="18"/>
  </w:num>
  <w:num w:numId="27" w16cid:durableId="1523320747">
    <w:abstractNumId w:val="15"/>
  </w:num>
  <w:num w:numId="28" w16cid:durableId="1566838738">
    <w:abstractNumId w:val="29"/>
  </w:num>
  <w:num w:numId="29" w16cid:durableId="356123732">
    <w:abstractNumId w:val="27"/>
  </w:num>
  <w:num w:numId="30" w16cid:durableId="927079053">
    <w:abstractNumId w:val="5"/>
  </w:num>
  <w:num w:numId="31" w16cid:durableId="367222684">
    <w:abstractNumId w:val="6"/>
  </w:num>
  <w:num w:numId="32" w16cid:durableId="1585146964">
    <w:abstractNumId w:val="14"/>
  </w:num>
  <w:num w:numId="33" w16cid:durableId="80420752">
    <w:abstractNumId w:val="7"/>
  </w:num>
  <w:num w:numId="34" w16cid:durableId="357856082">
    <w:abstractNumId w:val="26"/>
  </w:num>
  <w:num w:numId="35" w16cid:durableId="13942341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511"/>
    <w:rsid w:val="00000583"/>
    <w:rsid w:val="000006CE"/>
    <w:rsid w:val="00001371"/>
    <w:rsid w:val="00001E2C"/>
    <w:rsid w:val="00001F1A"/>
    <w:rsid w:val="00002626"/>
    <w:rsid w:val="00002EBA"/>
    <w:rsid w:val="0000439E"/>
    <w:rsid w:val="00004AD1"/>
    <w:rsid w:val="00005265"/>
    <w:rsid w:val="0000690F"/>
    <w:rsid w:val="00006B84"/>
    <w:rsid w:val="00006C67"/>
    <w:rsid w:val="00007B1F"/>
    <w:rsid w:val="00007CEF"/>
    <w:rsid w:val="00007E29"/>
    <w:rsid w:val="00011525"/>
    <w:rsid w:val="000120AB"/>
    <w:rsid w:val="00012998"/>
    <w:rsid w:val="000132D9"/>
    <w:rsid w:val="00013484"/>
    <w:rsid w:val="00013907"/>
    <w:rsid w:val="0001456E"/>
    <w:rsid w:val="000152E6"/>
    <w:rsid w:val="000164D5"/>
    <w:rsid w:val="0001747A"/>
    <w:rsid w:val="00017B2F"/>
    <w:rsid w:val="00017DF0"/>
    <w:rsid w:val="00020274"/>
    <w:rsid w:val="000212E0"/>
    <w:rsid w:val="00021D89"/>
    <w:rsid w:val="00022CE1"/>
    <w:rsid w:val="00023302"/>
    <w:rsid w:val="000238CA"/>
    <w:rsid w:val="000254F2"/>
    <w:rsid w:val="00025EAC"/>
    <w:rsid w:val="00026048"/>
    <w:rsid w:val="000263C6"/>
    <w:rsid w:val="0002647F"/>
    <w:rsid w:val="000274A8"/>
    <w:rsid w:val="00030EE8"/>
    <w:rsid w:val="00031005"/>
    <w:rsid w:val="00031621"/>
    <w:rsid w:val="00032DA9"/>
    <w:rsid w:val="0003317D"/>
    <w:rsid w:val="000332AA"/>
    <w:rsid w:val="00033691"/>
    <w:rsid w:val="00034708"/>
    <w:rsid w:val="00034742"/>
    <w:rsid w:val="00034CDD"/>
    <w:rsid w:val="00035444"/>
    <w:rsid w:val="0003620F"/>
    <w:rsid w:val="00036274"/>
    <w:rsid w:val="00036FC3"/>
    <w:rsid w:val="00037535"/>
    <w:rsid w:val="000377F6"/>
    <w:rsid w:val="00037FB0"/>
    <w:rsid w:val="00040059"/>
    <w:rsid w:val="00040DA2"/>
    <w:rsid w:val="0004147F"/>
    <w:rsid w:val="00041ADE"/>
    <w:rsid w:val="00041E40"/>
    <w:rsid w:val="00042AA8"/>
    <w:rsid w:val="0004390F"/>
    <w:rsid w:val="000440A9"/>
    <w:rsid w:val="000440E8"/>
    <w:rsid w:val="00044186"/>
    <w:rsid w:val="00044288"/>
    <w:rsid w:val="000447A8"/>
    <w:rsid w:val="000447DE"/>
    <w:rsid w:val="00044D82"/>
    <w:rsid w:val="00044E8E"/>
    <w:rsid w:val="000456D9"/>
    <w:rsid w:val="00047749"/>
    <w:rsid w:val="00047B11"/>
    <w:rsid w:val="00050662"/>
    <w:rsid w:val="00050822"/>
    <w:rsid w:val="000508E8"/>
    <w:rsid w:val="00050A51"/>
    <w:rsid w:val="00050C82"/>
    <w:rsid w:val="000514DA"/>
    <w:rsid w:val="00051DD1"/>
    <w:rsid w:val="0005237D"/>
    <w:rsid w:val="00052AA5"/>
    <w:rsid w:val="00052C77"/>
    <w:rsid w:val="00052CB7"/>
    <w:rsid w:val="00052DC7"/>
    <w:rsid w:val="00053602"/>
    <w:rsid w:val="00053D5B"/>
    <w:rsid w:val="00054243"/>
    <w:rsid w:val="00055668"/>
    <w:rsid w:val="0005603C"/>
    <w:rsid w:val="000570F0"/>
    <w:rsid w:val="000574F5"/>
    <w:rsid w:val="00057FFB"/>
    <w:rsid w:val="000605A5"/>
    <w:rsid w:val="000615B7"/>
    <w:rsid w:val="00061C3C"/>
    <w:rsid w:val="00061D7C"/>
    <w:rsid w:val="00063637"/>
    <w:rsid w:val="000638D7"/>
    <w:rsid w:val="00066A2F"/>
    <w:rsid w:val="00066F39"/>
    <w:rsid w:val="00067EDA"/>
    <w:rsid w:val="00070B40"/>
    <w:rsid w:val="00070F66"/>
    <w:rsid w:val="0007186A"/>
    <w:rsid w:val="00071C62"/>
    <w:rsid w:val="00073D81"/>
    <w:rsid w:val="00074FE3"/>
    <w:rsid w:val="000750EC"/>
    <w:rsid w:val="0007599F"/>
    <w:rsid w:val="00076CD5"/>
    <w:rsid w:val="00077FF6"/>
    <w:rsid w:val="00081568"/>
    <w:rsid w:val="00081858"/>
    <w:rsid w:val="000818EA"/>
    <w:rsid w:val="00081C5F"/>
    <w:rsid w:val="00082499"/>
    <w:rsid w:val="0008276B"/>
    <w:rsid w:val="00083441"/>
    <w:rsid w:val="00083570"/>
    <w:rsid w:val="00083B8A"/>
    <w:rsid w:val="00084080"/>
    <w:rsid w:val="00084F14"/>
    <w:rsid w:val="000850D0"/>
    <w:rsid w:val="0008512F"/>
    <w:rsid w:val="0008520D"/>
    <w:rsid w:val="00085694"/>
    <w:rsid w:val="00085D35"/>
    <w:rsid w:val="0008689B"/>
    <w:rsid w:val="00086BA8"/>
    <w:rsid w:val="00087BBF"/>
    <w:rsid w:val="00090081"/>
    <w:rsid w:val="000902BD"/>
    <w:rsid w:val="00090325"/>
    <w:rsid w:val="00091F21"/>
    <w:rsid w:val="000924D6"/>
    <w:rsid w:val="000932BE"/>
    <w:rsid w:val="00093B17"/>
    <w:rsid w:val="00093D91"/>
    <w:rsid w:val="00094083"/>
    <w:rsid w:val="0009510B"/>
    <w:rsid w:val="00095121"/>
    <w:rsid w:val="00095C86"/>
    <w:rsid w:val="00096A2D"/>
    <w:rsid w:val="000A03A4"/>
    <w:rsid w:val="000A1367"/>
    <w:rsid w:val="000A169F"/>
    <w:rsid w:val="000A1BA8"/>
    <w:rsid w:val="000A2265"/>
    <w:rsid w:val="000A2759"/>
    <w:rsid w:val="000A3020"/>
    <w:rsid w:val="000A3CC1"/>
    <w:rsid w:val="000A45A3"/>
    <w:rsid w:val="000A51EA"/>
    <w:rsid w:val="000A60D3"/>
    <w:rsid w:val="000B0508"/>
    <w:rsid w:val="000B0954"/>
    <w:rsid w:val="000B1024"/>
    <w:rsid w:val="000B145C"/>
    <w:rsid w:val="000B14D3"/>
    <w:rsid w:val="000B26D3"/>
    <w:rsid w:val="000B2E33"/>
    <w:rsid w:val="000B3739"/>
    <w:rsid w:val="000B38F3"/>
    <w:rsid w:val="000B4027"/>
    <w:rsid w:val="000B4613"/>
    <w:rsid w:val="000B5B84"/>
    <w:rsid w:val="000B5E41"/>
    <w:rsid w:val="000B667D"/>
    <w:rsid w:val="000B6DDA"/>
    <w:rsid w:val="000B7613"/>
    <w:rsid w:val="000C004E"/>
    <w:rsid w:val="000C09B0"/>
    <w:rsid w:val="000C1348"/>
    <w:rsid w:val="000C1528"/>
    <w:rsid w:val="000C165C"/>
    <w:rsid w:val="000C18C2"/>
    <w:rsid w:val="000C1C0E"/>
    <w:rsid w:val="000C2B0C"/>
    <w:rsid w:val="000C4BBB"/>
    <w:rsid w:val="000C4BD9"/>
    <w:rsid w:val="000C4E6A"/>
    <w:rsid w:val="000C5D53"/>
    <w:rsid w:val="000C6176"/>
    <w:rsid w:val="000C6634"/>
    <w:rsid w:val="000C6F7E"/>
    <w:rsid w:val="000C71DD"/>
    <w:rsid w:val="000C7ABE"/>
    <w:rsid w:val="000C7EAC"/>
    <w:rsid w:val="000D059A"/>
    <w:rsid w:val="000D17CB"/>
    <w:rsid w:val="000D215C"/>
    <w:rsid w:val="000D218A"/>
    <w:rsid w:val="000D3029"/>
    <w:rsid w:val="000D3854"/>
    <w:rsid w:val="000D3F7A"/>
    <w:rsid w:val="000D452D"/>
    <w:rsid w:val="000D5C5F"/>
    <w:rsid w:val="000D6C64"/>
    <w:rsid w:val="000D7E85"/>
    <w:rsid w:val="000E03AE"/>
    <w:rsid w:val="000E0938"/>
    <w:rsid w:val="000E1B32"/>
    <w:rsid w:val="000E2D9F"/>
    <w:rsid w:val="000E3AE6"/>
    <w:rsid w:val="000E4014"/>
    <w:rsid w:val="000E4BFE"/>
    <w:rsid w:val="000E4CDE"/>
    <w:rsid w:val="000E4F0A"/>
    <w:rsid w:val="000E5198"/>
    <w:rsid w:val="000E5378"/>
    <w:rsid w:val="000E5440"/>
    <w:rsid w:val="000E574A"/>
    <w:rsid w:val="000E5B0B"/>
    <w:rsid w:val="000E5EF6"/>
    <w:rsid w:val="000E63C1"/>
    <w:rsid w:val="000E6E66"/>
    <w:rsid w:val="000E6F94"/>
    <w:rsid w:val="000E71C8"/>
    <w:rsid w:val="000E76D4"/>
    <w:rsid w:val="000E7D57"/>
    <w:rsid w:val="000F0989"/>
    <w:rsid w:val="000F13B1"/>
    <w:rsid w:val="000F2452"/>
    <w:rsid w:val="000F27BA"/>
    <w:rsid w:val="000F2DE2"/>
    <w:rsid w:val="000F2E03"/>
    <w:rsid w:val="000F33A5"/>
    <w:rsid w:val="000F37E3"/>
    <w:rsid w:val="000F796F"/>
    <w:rsid w:val="000F7B34"/>
    <w:rsid w:val="00102B54"/>
    <w:rsid w:val="001033F8"/>
    <w:rsid w:val="00103523"/>
    <w:rsid w:val="0010562A"/>
    <w:rsid w:val="00105B10"/>
    <w:rsid w:val="001069FA"/>
    <w:rsid w:val="00106B1D"/>
    <w:rsid w:val="00107758"/>
    <w:rsid w:val="00110828"/>
    <w:rsid w:val="00111254"/>
    <w:rsid w:val="00111D0F"/>
    <w:rsid w:val="00112473"/>
    <w:rsid w:val="00112C19"/>
    <w:rsid w:val="00112D6A"/>
    <w:rsid w:val="00113356"/>
    <w:rsid w:val="001136FB"/>
    <w:rsid w:val="00113AB6"/>
    <w:rsid w:val="00114193"/>
    <w:rsid w:val="00114365"/>
    <w:rsid w:val="001143C8"/>
    <w:rsid w:val="00114709"/>
    <w:rsid w:val="0011540F"/>
    <w:rsid w:val="0011554B"/>
    <w:rsid w:val="0011564F"/>
    <w:rsid w:val="00115701"/>
    <w:rsid w:val="0011783A"/>
    <w:rsid w:val="001203D3"/>
    <w:rsid w:val="00121088"/>
    <w:rsid w:val="00121106"/>
    <w:rsid w:val="00123B86"/>
    <w:rsid w:val="00124565"/>
    <w:rsid w:val="00124EBD"/>
    <w:rsid w:val="001255CD"/>
    <w:rsid w:val="00125A9C"/>
    <w:rsid w:val="00125E14"/>
    <w:rsid w:val="0012608F"/>
    <w:rsid w:val="0012612E"/>
    <w:rsid w:val="00126159"/>
    <w:rsid w:val="001264BD"/>
    <w:rsid w:val="00126DEE"/>
    <w:rsid w:val="00126F4B"/>
    <w:rsid w:val="00127043"/>
    <w:rsid w:val="0012704D"/>
    <w:rsid w:val="00127308"/>
    <w:rsid w:val="00127A4E"/>
    <w:rsid w:val="001313CE"/>
    <w:rsid w:val="0013190B"/>
    <w:rsid w:val="00131ABF"/>
    <w:rsid w:val="00132F1D"/>
    <w:rsid w:val="0013321D"/>
    <w:rsid w:val="00133366"/>
    <w:rsid w:val="00133B5A"/>
    <w:rsid w:val="00134635"/>
    <w:rsid w:val="00134681"/>
    <w:rsid w:val="001359D2"/>
    <w:rsid w:val="00135D40"/>
    <w:rsid w:val="00136671"/>
    <w:rsid w:val="0013679C"/>
    <w:rsid w:val="00136BB2"/>
    <w:rsid w:val="0014070A"/>
    <w:rsid w:val="0014073E"/>
    <w:rsid w:val="001408A4"/>
    <w:rsid w:val="00140BB3"/>
    <w:rsid w:val="00140F2D"/>
    <w:rsid w:val="00141090"/>
    <w:rsid w:val="001413E6"/>
    <w:rsid w:val="00141D91"/>
    <w:rsid w:val="00142818"/>
    <w:rsid w:val="00142DC0"/>
    <w:rsid w:val="00142DD3"/>
    <w:rsid w:val="00144E1A"/>
    <w:rsid w:val="001451A4"/>
    <w:rsid w:val="00145812"/>
    <w:rsid w:val="00145C9A"/>
    <w:rsid w:val="00145DE9"/>
    <w:rsid w:val="00146D65"/>
    <w:rsid w:val="00146F47"/>
    <w:rsid w:val="0014793D"/>
    <w:rsid w:val="001479C3"/>
    <w:rsid w:val="00147CC4"/>
    <w:rsid w:val="00150887"/>
    <w:rsid w:val="00150B10"/>
    <w:rsid w:val="00150D27"/>
    <w:rsid w:val="001536FB"/>
    <w:rsid w:val="00153818"/>
    <w:rsid w:val="00153AD1"/>
    <w:rsid w:val="00154511"/>
    <w:rsid w:val="00154674"/>
    <w:rsid w:val="0015573A"/>
    <w:rsid w:val="00155E7E"/>
    <w:rsid w:val="001562B7"/>
    <w:rsid w:val="00157D12"/>
    <w:rsid w:val="00160704"/>
    <w:rsid w:val="001608A8"/>
    <w:rsid w:val="001610CF"/>
    <w:rsid w:val="00161431"/>
    <w:rsid w:val="00162862"/>
    <w:rsid w:val="00162AB4"/>
    <w:rsid w:val="00162D3F"/>
    <w:rsid w:val="00163102"/>
    <w:rsid w:val="00163DA7"/>
    <w:rsid w:val="001642B7"/>
    <w:rsid w:val="00164415"/>
    <w:rsid w:val="00164C3E"/>
    <w:rsid w:val="00165470"/>
    <w:rsid w:val="001654B4"/>
    <w:rsid w:val="0016552D"/>
    <w:rsid w:val="00165BBD"/>
    <w:rsid w:val="00166395"/>
    <w:rsid w:val="00167757"/>
    <w:rsid w:val="0016791B"/>
    <w:rsid w:val="00167B80"/>
    <w:rsid w:val="00167F7F"/>
    <w:rsid w:val="001700C6"/>
    <w:rsid w:val="0017169C"/>
    <w:rsid w:val="001723CA"/>
    <w:rsid w:val="0017264A"/>
    <w:rsid w:val="00172F1C"/>
    <w:rsid w:val="001736B6"/>
    <w:rsid w:val="00174291"/>
    <w:rsid w:val="00174401"/>
    <w:rsid w:val="0017463E"/>
    <w:rsid w:val="00175727"/>
    <w:rsid w:val="0017613D"/>
    <w:rsid w:val="00176864"/>
    <w:rsid w:val="001768E8"/>
    <w:rsid w:val="0017698A"/>
    <w:rsid w:val="00176A91"/>
    <w:rsid w:val="00176E20"/>
    <w:rsid w:val="001774AD"/>
    <w:rsid w:val="00177C25"/>
    <w:rsid w:val="00177DFC"/>
    <w:rsid w:val="00177EAD"/>
    <w:rsid w:val="00180160"/>
    <w:rsid w:val="00180389"/>
    <w:rsid w:val="00180448"/>
    <w:rsid w:val="00180B38"/>
    <w:rsid w:val="00181B73"/>
    <w:rsid w:val="00183298"/>
    <w:rsid w:val="0018392A"/>
    <w:rsid w:val="00183D00"/>
    <w:rsid w:val="00184238"/>
    <w:rsid w:val="00184349"/>
    <w:rsid w:val="0018465C"/>
    <w:rsid w:val="0018506A"/>
    <w:rsid w:val="0018565B"/>
    <w:rsid w:val="001859A7"/>
    <w:rsid w:val="0018651F"/>
    <w:rsid w:val="00186E50"/>
    <w:rsid w:val="00187018"/>
    <w:rsid w:val="00187445"/>
    <w:rsid w:val="001901F5"/>
    <w:rsid w:val="00190FF9"/>
    <w:rsid w:val="00191465"/>
    <w:rsid w:val="00191829"/>
    <w:rsid w:val="00192138"/>
    <w:rsid w:val="00192595"/>
    <w:rsid w:val="001929A5"/>
    <w:rsid w:val="0019349C"/>
    <w:rsid w:val="001935F2"/>
    <w:rsid w:val="001935F3"/>
    <w:rsid w:val="00194351"/>
    <w:rsid w:val="001962D4"/>
    <w:rsid w:val="001968C0"/>
    <w:rsid w:val="00196A7F"/>
    <w:rsid w:val="001972C2"/>
    <w:rsid w:val="00197F43"/>
    <w:rsid w:val="001A0241"/>
    <w:rsid w:val="001A07E1"/>
    <w:rsid w:val="001A0D3D"/>
    <w:rsid w:val="001A1038"/>
    <w:rsid w:val="001A11E9"/>
    <w:rsid w:val="001A2496"/>
    <w:rsid w:val="001A2989"/>
    <w:rsid w:val="001A31CB"/>
    <w:rsid w:val="001A3206"/>
    <w:rsid w:val="001A39E2"/>
    <w:rsid w:val="001A3CA8"/>
    <w:rsid w:val="001A3E0B"/>
    <w:rsid w:val="001A6637"/>
    <w:rsid w:val="001A6912"/>
    <w:rsid w:val="001A6FFA"/>
    <w:rsid w:val="001A70D8"/>
    <w:rsid w:val="001A7335"/>
    <w:rsid w:val="001A7977"/>
    <w:rsid w:val="001A7E52"/>
    <w:rsid w:val="001B0417"/>
    <w:rsid w:val="001B05D2"/>
    <w:rsid w:val="001B152F"/>
    <w:rsid w:val="001B1A97"/>
    <w:rsid w:val="001B3A1E"/>
    <w:rsid w:val="001B3ABB"/>
    <w:rsid w:val="001B5C35"/>
    <w:rsid w:val="001B6AFC"/>
    <w:rsid w:val="001B6BB2"/>
    <w:rsid w:val="001B7127"/>
    <w:rsid w:val="001C10ED"/>
    <w:rsid w:val="001C1498"/>
    <w:rsid w:val="001C385A"/>
    <w:rsid w:val="001C42BE"/>
    <w:rsid w:val="001C4A23"/>
    <w:rsid w:val="001C5620"/>
    <w:rsid w:val="001C5920"/>
    <w:rsid w:val="001C5F2D"/>
    <w:rsid w:val="001C663F"/>
    <w:rsid w:val="001C7446"/>
    <w:rsid w:val="001C75FD"/>
    <w:rsid w:val="001C7BF5"/>
    <w:rsid w:val="001D0633"/>
    <w:rsid w:val="001D0724"/>
    <w:rsid w:val="001D10D4"/>
    <w:rsid w:val="001D11AE"/>
    <w:rsid w:val="001D18AB"/>
    <w:rsid w:val="001D1A72"/>
    <w:rsid w:val="001D1D14"/>
    <w:rsid w:val="001D2794"/>
    <w:rsid w:val="001D2A75"/>
    <w:rsid w:val="001D330C"/>
    <w:rsid w:val="001D42D9"/>
    <w:rsid w:val="001D43AD"/>
    <w:rsid w:val="001D4841"/>
    <w:rsid w:val="001D511B"/>
    <w:rsid w:val="001D6264"/>
    <w:rsid w:val="001D66A0"/>
    <w:rsid w:val="001D7114"/>
    <w:rsid w:val="001D7156"/>
    <w:rsid w:val="001D7ED7"/>
    <w:rsid w:val="001E05E2"/>
    <w:rsid w:val="001E1092"/>
    <w:rsid w:val="001E127D"/>
    <w:rsid w:val="001E1DEB"/>
    <w:rsid w:val="001E2190"/>
    <w:rsid w:val="001E2464"/>
    <w:rsid w:val="001E2625"/>
    <w:rsid w:val="001E2745"/>
    <w:rsid w:val="001E2769"/>
    <w:rsid w:val="001E2F47"/>
    <w:rsid w:val="001E30EB"/>
    <w:rsid w:val="001E35E0"/>
    <w:rsid w:val="001E3887"/>
    <w:rsid w:val="001E389F"/>
    <w:rsid w:val="001E4E4E"/>
    <w:rsid w:val="001E4EAA"/>
    <w:rsid w:val="001E5552"/>
    <w:rsid w:val="001E599F"/>
    <w:rsid w:val="001E5D72"/>
    <w:rsid w:val="001E770C"/>
    <w:rsid w:val="001F01E2"/>
    <w:rsid w:val="001F0ED2"/>
    <w:rsid w:val="001F23D8"/>
    <w:rsid w:val="001F2A0A"/>
    <w:rsid w:val="001F2F41"/>
    <w:rsid w:val="001F30B8"/>
    <w:rsid w:val="001F3804"/>
    <w:rsid w:val="001F4275"/>
    <w:rsid w:val="001F4DFE"/>
    <w:rsid w:val="001F4F54"/>
    <w:rsid w:val="001F7111"/>
    <w:rsid w:val="001F7242"/>
    <w:rsid w:val="001F77B8"/>
    <w:rsid w:val="001F7BC0"/>
    <w:rsid w:val="0020016B"/>
    <w:rsid w:val="00200CBF"/>
    <w:rsid w:val="002019B3"/>
    <w:rsid w:val="00201DEE"/>
    <w:rsid w:val="002021F7"/>
    <w:rsid w:val="002022FD"/>
    <w:rsid w:val="002042E0"/>
    <w:rsid w:val="00204815"/>
    <w:rsid w:val="00205487"/>
    <w:rsid w:val="002064CA"/>
    <w:rsid w:val="00210137"/>
    <w:rsid w:val="0021056E"/>
    <w:rsid w:val="00210657"/>
    <w:rsid w:val="002106CB"/>
    <w:rsid w:val="002107F8"/>
    <w:rsid w:val="00210A8E"/>
    <w:rsid w:val="00213DDF"/>
    <w:rsid w:val="00213FB6"/>
    <w:rsid w:val="00214047"/>
    <w:rsid w:val="00214343"/>
    <w:rsid w:val="002156D1"/>
    <w:rsid w:val="00216095"/>
    <w:rsid w:val="00216476"/>
    <w:rsid w:val="002164F1"/>
    <w:rsid w:val="00216B8B"/>
    <w:rsid w:val="002171BC"/>
    <w:rsid w:val="002172AE"/>
    <w:rsid w:val="002176BA"/>
    <w:rsid w:val="00217B38"/>
    <w:rsid w:val="00217DC9"/>
    <w:rsid w:val="00217F93"/>
    <w:rsid w:val="00220811"/>
    <w:rsid w:val="0022087F"/>
    <w:rsid w:val="002208E3"/>
    <w:rsid w:val="002214AF"/>
    <w:rsid w:val="00221BFE"/>
    <w:rsid w:val="00222072"/>
    <w:rsid w:val="00222477"/>
    <w:rsid w:val="00223CE6"/>
    <w:rsid w:val="00226141"/>
    <w:rsid w:val="002269D7"/>
    <w:rsid w:val="00227576"/>
    <w:rsid w:val="00227A86"/>
    <w:rsid w:val="00230634"/>
    <w:rsid w:val="002313D3"/>
    <w:rsid w:val="00231D15"/>
    <w:rsid w:val="0023267A"/>
    <w:rsid w:val="0023391D"/>
    <w:rsid w:val="00234D42"/>
    <w:rsid w:val="00235CF6"/>
    <w:rsid w:val="00235FDC"/>
    <w:rsid w:val="00236AEA"/>
    <w:rsid w:val="00236B48"/>
    <w:rsid w:val="0023708F"/>
    <w:rsid w:val="00237667"/>
    <w:rsid w:val="00237947"/>
    <w:rsid w:val="00237B2B"/>
    <w:rsid w:val="00237BDE"/>
    <w:rsid w:val="00237E60"/>
    <w:rsid w:val="00240027"/>
    <w:rsid w:val="0024064C"/>
    <w:rsid w:val="00240A2E"/>
    <w:rsid w:val="00240E10"/>
    <w:rsid w:val="00240FE4"/>
    <w:rsid w:val="002412B3"/>
    <w:rsid w:val="002422F4"/>
    <w:rsid w:val="00242941"/>
    <w:rsid w:val="0024355F"/>
    <w:rsid w:val="00243D96"/>
    <w:rsid w:val="00244355"/>
    <w:rsid w:val="00246904"/>
    <w:rsid w:val="002501EE"/>
    <w:rsid w:val="00251163"/>
    <w:rsid w:val="002519EA"/>
    <w:rsid w:val="00251BE8"/>
    <w:rsid w:val="002520BD"/>
    <w:rsid w:val="002521C5"/>
    <w:rsid w:val="00252A9F"/>
    <w:rsid w:val="0025398A"/>
    <w:rsid w:val="0025482E"/>
    <w:rsid w:val="00254E55"/>
    <w:rsid w:val="00254E5B"/>
    <w:rsid w:val="002553C1"/>
    <w:rsid w:val="00256928"/>
    <w:rsid w:val="002569A3"/>
    <w:rsid w:val="0025760D"/>
    <w:rsid w:val="00260BB0"/>
    <w:rsid w:val="002626F3"/>
    <w:rsid w:val="002627F7"/>
    <w:rsid w:val="00262ABC"/>
    <w:rsid w:val="00263F8D"/>
    <w:rsid w:val="002643BA"/>
    <w:rsid w:val="002649CB"/>
    <w:rsid w:val="00264B2C"/>
    <w:rsid w:val="0026619E"/>
    <w:rsid w:val="00266342"/>
    <w:rsid w:val="00266A5C"/>
    <w:rsid w:val="00266B1B"/>
    <w:rsid w:val="00266D86"/>
    <w:rsid w:val="00267DB0"/>
    <w:rsid w:val="002702CF"/>
    <w:rsid w:val="00270BFF"/>
    <w:rsid w:val="00270FD4"/>
    <w:rsid w:val="00271BBC"/>
    <w:rsid w:val="002726A5"/>
    <w:rsid w:val="00272749"/>
    <w:rsid w:val="00272F2B"/>
    <w:rsid w:val="002731DE"/>
    <w:rsid w:val="00273D1D"/>
    <w:rsid w:val="00273F6C"/>
    <w:rsid w:val="00274416"/>
    <w:rsid w:val="002748A6"/>
    <w:rsid w:val="0027713F"/>
    <w:rsid w:val="00277573"/>
    <w:rsid w:val="00277F11"/>
    <w:rsid w:val="00280090"/>
    <w:rsid w:val="0028042D"/>
    <w:rsid w:val="00280CBC"/>
    <w:rsid w:val="00280DA0"/>
    <w:rsid w:val="0028116F"/>
    <w:rsid w:val="0028154A"/>
    <w:rsid w:val="002819E1"/>
    <w:rsid w:val="00281E9E"/>
    <w:rsid w:val="002836C6"/>
    <w:rsid w:val="00283DEE"/>
    <w:rsid w:val="00284B9B"/>
    <w:rsid w:val="002855A2"/>
    <w:rsid w:val="002855AE"/>
    <w:rsid w:val="00286375"/>
    <w:rsid w:val="0028799D"/>
    <w:rsid w:val="002879CF"/>
    <w:rsid w:val="00287D02"/>
    <w:rsid w:val="00287F51"/>
    <w:rsid w:val="00290337"/>
    <w:rsid w:val="0029054D"/>
    <w:rsid w:val="002908C4"/>
    <w:rsid w:val="00290A1B"/>
    <w:rsid w:val="00293D40"/>
    <w:rsid w:val="002947C4"/>
    <w:rsid w:val="002953C9"/>
    <w:rsid w:val="0029639C"/>
    <w:rsid w:val="00296C8B"/>
    <w:rsid w:val="00296F4E"/>
    <w:rsid w:val="002971D2"/>
    <w:rsid w:val="0029781A"/>
    <w:rsid w:val="002A0F29"/>
    <w:rsid w:val="002A1C1A"/>
    <w:rsid w:val="002A2A9E"/>
    <w:rsid w:val="002A2E60"/>
    <w:rsid w:val="002A3987"/>
    <w:rsid w:val="002A3ADD"/>
    <w:rsid w:val="002A5E5B"/>
    <w:rsid w:val="002A67DD"/>
    <w:rsid w:val="002A6B5E"/>
    <w:rsid w:val="002A7065"/>
    <w:rsid w:val="002A7078"/>
    <w:rsid w:val="002A78FC"/>
    <w:rsid w:val="002B0469"/>
    <w:rsid w:val="002B058B"/>
    <w:rsid w:val="002B0A5E"/>
    <w:rsid w:val="002B0B64"/>
    <w:rsid w:val="002B0F74"/>
    <w:rsid w:val="002B183F"/>
    <w:rsid w:val="002B1F83"/>
    <w:rsid w:val="002B1FC6"/>
    <w:rsid w:val="002B24A5"/>
    <w:rsid w:val="002B2CBC"/>
    <w:rsid w:val="002B31E6"/>
    <w:rsid w:val="002B3C3E"/>
    <w:rsid w:val="002B4131"/>
    <w:rsid w:val="002B58D3"/>
    <w:rsid w:val="002B65A5"/>
    <w:rsid w:val="002B6A73"/>
    <w:rsid w:val="002B6E44"/>
    <w:rsid w:val="002B7A85"/>
    <w:rsid w:val="002C28FF"/>
    <w:rsid w:val="002C2E8A"/>
    <w:rsid w:val="002C39DB"/>
    <w:rsid w:val="002C40AF"/>
    <w:rsid w:val="002C4625"/>
    <w:rsid w:val="002C5622"/>
    <w:rsid w:val="002C58E4"/>
    <w:rsid w:val="002C5AE1"/>
    <w:rsid w:val="002C5DCA"/>
    <w:rsid w:val="002C62A1"/>
    <w:rsid w:val="002C62FC"/>
    <w:rsid w:val="002C6B3D"/>
    <w:rsid w:val="002C787F"/>
    <w:rsid w:val="002D06D8"/>
    <w:rsid w:val="002D0C70"/>
    <w:rsid w:val="002D0CC8"/>
    <w:rsid w:val="002D2E25"/>
    <w:rsid w:val="002D307C"/>
    <w:rsid w:val="002D3C34"/>
    <w:rsid w:val="002D3E36"/>
    <w:rsid w:val="002D4684"/>
    <w:rsid w:val="002D46F3"/>
    <w:rsid w:val="002D5118"/>
    <w:rsid w:val="002D5B07"/>
    <w:rsid w:val="002D7228"/>
    <w:rsid w:val="002D7237"/>
    <w:rsid w:val="002D72AE"/>
    <w:rsid w:val="002D7510"/>
    <w:rsid w:val="002D7757"/>
    <w:rsid w:val="002E0CAA"/>
    <w:rsid w:val="002E120D"/>
    <w:rsid w:val="002E131C"/>
    <w:rsid w:val="002E1648"/>
    <w:rsid w:val="002E2402"/>
    <w:rsid w:val="002E3258"/>
    <w:rsid w:val="002E33A8"/>
    <w:rsid w:val="002E3938"/>
    <w:rsid w:val="002E455B"/>
    <w:rsid w:val="002E4C76"/>
    <w:rsid w:val="002E5A7F"/>
    <w:rsid w:val="002E5F1E"/>
    <w:rsid w:val="002E6837"/>
    <w:rsid w:val="002E7D7A"/>
    <w:rsid w:val="002E7F1E"/>
    <w:rsid w:val="002F10F5"/>
    <w:rsid w:val="002F13E1"/>
    <w:rsid w:val="002F14AC"/>
    <w:rsid w:val="002F32F6"/>
    <w:rsid w:val="002F33A6"/>
    <w:rsid w:val="002F4362"/>
    <w:rsid w:val="002F45DE"/>
    <w:rsid w:val="002F4ECB"/>
    <w:rsid w:val="002F5BAF"/>
    <w:rsid w:val="002F6AF2"/>
    <w:rsid w:val="002F7397"/>
    <w:rsid w:val="002F7A49"/>
    <w:rsid w:val="002F7FD3"/>
    <w:rsid w:val="00300DC5"/>
    <w:rsid w:val="00301C61"/>
    <w:rsid w:val="0030230B"/>
    <w:rsid w:val="00302EC8"/>
    <w:rsid w:val="00303F00"/>
    <w:rsid w:val="00304184"/>
    <w:rsid w:val="00304A50"/>
    <w:rsid w:val="00305A22"/>
    <w:rsid w:val="003061C2"/>
    <w:rsid w:val="003062CB"/>
    <w:rsid w:val="00306A81"/>
    <w:rsid w:val="00306D25"/>
    <w:rsid w:val="00306EB0"/>
    <w:rsid w:val="003072C7"/>
    <w:rsid w:val="00307707"/>
    <w:rsid w:val="00307A2B"/>
    <w:rsid w:val="00307C10"/>
    <w:rsid w:val="00310348"/>
    <w:rsid w:val="00310B49"/>
    <w:rsid w:val="00311024"/>
    <w:rsid w:val="00311A15"/>
    <w:rsid w:val="00311B26"/>
    <w:rsid w:val="00311B81"/>
    <w:rsid w:val="00311F73"/>
    <w:rsid w:val="0031371C"/>
    <w:rsid w:val="00313C0D"/>
    <w:rsid w:val="00314474"/>
    <w:rsid w:val="00314CE8"/>
    <w:rsid w:val="00314DC8"/>
    <w:rsid w:val="0031538B"/>
    <w:rsid w:val="00315862"/>
    <w:rsid w:val="00315AA1"/>
    <w:rsid w:val="00317BF4"/>
    <w:rsid w:val="0032084B"/>
    <w:rsid w:val="003210B9"/>
    <w:rsid w:val="003213CA"/>
    <w:rsid w:val="00321F51"/>
    <w:rsid w:val="003220CC"/>
    <w:rsid w:val="00322C5F"/>
    <w:rsid w:val="00323098"/>
    <w:rsid w:val="0032316C"/>
    <w:rsid w:val="0032347F"/>
    <w:rsid w:val="0032429C"/>
    <w:rsid w:val="00324816"/>
    <w:rsid w:val="00324CE8"/>
    <w:rsid w:val="0032525E"/>
    <w:rsid w:val="003252C3"/>
    <w:rsid w:val="003259FD"/>
    <w:rsid w:val="00325A59"/>
    <w:rsid w:val="00325B5F"/>
    <w:rsid w:val="0032691B"/>
    <w:rsid w:val="00326C76"/>
    <w:rsid w:val="003273A1"/>
    <w:rsid w:val="0033014D"/>
    <w:rsid w:val="00330B6A"/>
    <w:rsid w:val="00330DD5"/>
    <w:rsid w:val="00330F5A"/>
    <w:rsid w:val="00331018"/>
    <w:rsid w:val="00331275"/>
    <w:rsid w:val="00331394"/>
    <w:rsid w:val="0033195C"/>
    <w:rsid w:val="00332293"/>
    <w:rsid w:val="00332958"/>
    <w:rsid w:val="00333077"/>
    <w:rsid w:val="00333103"/>
    <w:rsid w:val="0033327B"/>
    <w:rsid w:val="00333983"/>
    <w:rsid w:val="003342B6"/>
    <w:rsid w:val="00334BCD"/>
    <w:rsid w:val="00334BDD"/>
    <w:rsid w:val="00335C8F"/>
    <w:rsid w:val="00336245"/>
    <w:rsid w:val="00336859"/>
    <w:rsid w:val="00337DC4"/>
    <w:rsid w:val="00340956"/>
    <w:rsid w:val="003414B0"/>
    <w:rsid w:val="0034153F"/>
    <w:rsid w:val="00341937"/>
    <w:rsid w:val="0034198C"/>
    <w:rsid w:val="00342273"/>
    <w:rsid w:val="00343973"/>
    <w:rsid w:val="00344844"/>
    <w:rsid w:val="00345E9B"/>
    <w:rsid w:val="00346F92"/>
    <w:rsid w:val="00347244"/>
    <w:rsid w:val="00347779"/>
    <w:rsid w:val="00347BE0"/>
    <w:rsid w:val="00347CD5"/>
    <w:rsid w:val="00350044"/>
    <w:rsid w:val="00350475"/>
    <w:rsid w:val="003504EF"/>
    <w:rsid w:val="00350B77"/>
    <w:rsid w:val="003519ED"/>
    <w:rsid w:val="00351E7A"/>
    <w:rsid w:val="003525A3"/>
    <w:rsid w:val="00352BD8"/>
    <w:rsid w:val="00353AE8"/>
    <w:rsid w:val="00353EA5"/>
    <w:rsid w:val="00353EEB"/>
    <w:rsid w:val="00356F51"/>
    <w:rsid w:val="00357048"/>
    <w:rsid w:val="003570EF"/>
    <w:rsid w:val="003572F6"/>
    <w:rsid w:val="00360157"/>
    <w:rsid w:val="00360D1D"/>
    <w:rsid w:val="0036285F"/>
    <w:rsid w:val="00362EAB"/>
    <w:rsid w:val="003647EC"/>
    <w:rsid w:val="00365940"/>
    <w:rsid w:val="00365988"/>
    <w:rsid w:val="00365B90"/>
    <w:rsid w:val="00365F6E"/>
    <w:rsid w:val="003663E5"/>
    <w:rsid w:val="003668C5"/>
    <w:rsid w:val="00366C3F"/>
    <w:rsid w:val="00366E75"/>
    <w:rsid w:val="003679A6"/>
    <w:rsid w:val="00367BCF"/>
    <w:rsid w:val="00370175"/>
    <w:rsid w:val="00371081"/>
    <w:rsid w:val="00371C03"/>
    <w:rsid w:val="00371C0B"/>
    <w:rsid w:val="00372293"/>
    <w:rsid w:val="003746A9"/>
    <w:rsid w:val="00374B58"/>
    <w:rsid w:val="00374EF2"/>
    <w:rsid w:val="00375470"/>
    <w:rsid w:val="00375ABF"/>
    <w:rsid w:val="00376916"/>
    <w:rsid w:val="00376A34"/>
    <w:rsid w:val="00376B6C"/>
    <w:rsid w:val="00376BCD"/>
    <w:rsid w:val="00377356"/>
    <w:rsid w:val="00377FE5"/>
    <w:rsid w:val="00380154"/>
    <w:rsid w:val="0038017A"/>
    <w:rsid w:val="00381C75"/>
    <w:rsid w:val="00383274"/>
    <w:rsid w:val="00383746"/>
    <w:rsid w:val="00384883"/>
    <w:rsid w:val="00385639"/>
    <w:rsid w:val="003857BA"/>
    <w:rsid w:val="003857C6"/>
    <w:rsid w:val="00386049"/>
    <w:rsid w:val="00386534"/>
    <w:rsid w:val="00386B56"/>
    <w:rsid w:val="00387410"/>
    <w:rsid w:val="003878A0"/>
    <w:rsid w:val="0039047E"/>
    <w:rsid w:val="0039301E"/>
    <w:rsid w:val="00393AF1"/>
    <w:rsid w:val="00393D53"/>
    <w:rsid w:val="00393F04"/>
    <w:rsid w:val="003940AF"/>
    <w:rsid w:val="00394575"/>
    <w:rsid w:val="00395210"/>
    <w:rsid w:val="0039538A"/>
    <w:rsid w:val="003957A3"/>
    <w:rsid w:val="003959E2"/>
    <w:rsid w:val="00396C7C"/>
    <w:rsid w:val="003A0649"/>
    <w:rsid w:val="003A0940"/>
    <w:rsid w:val="003A0AFF"/>
    <w:rsid w:val="003A10AB"/>
    <w:rsid w:val="003A1794"/>
    <w:rsid w:val="003A1828"/>
    <w:rsid w:val="003A1934"/>
    <w:rsid w:val="003A255D"/>
    <w:rsid w:val="003A29F8"/>
    <w:rsid w:val="003A2D22"/>
    <w:rsid w:val="003A3F50"/>
    <w:rsid w:val="003A4F43"/>
    <w:rsid w:val="003A50EC"/>
    <w:rsid w:val="003A7F4C"/>
    <w:rsid w:val="003B015F"/>
    <w:rsid w:val="003B05D7"/>
    <w:rsid w:val="003B0828"/>
    <w:rsid w:val="003B0B99"/>
    <w:rsid w:val="003B16FA"/>
    <w:rsid w:val="003B2534"/>
    <w:rsid w:val="003B2908"/>
    <w:rsid w:val="003B314A"/>
    <w:rsid w:val="003B33D3"/>
    <w:rsid w:val="003B39BD"/>
    <w:rsid w:val="003B3A05"/>
    <w:rsid w:val="003B4875"/>
    <w:rsid w:val="003B57B3"/>
    <w:rsid w:val="003B580B"/>
    <w:rsid w:val="003B5A75"/>
    <w:rsid w:val="003B5BBD"/>
    <w:rsid w:val="003B6FD1"/>
    <w:rsid w:val="003B7093"/>
    <w:rsid w:val="003B7457"/>
    <w:rsid w:val="003B7AF3"/>
    <w:rsid w:val="003B7E06"/>
    <w:rsid w:val="003C0672"/>
    <w:rsid w:val="003C1902"/>
    <w:rsid w:val="003C1B03"/>
    <w:rsid w:val="003C2E68"/>
    <w:rsid w:val="003C2EC8"/>
    <w:rsid w:val="003C35B7"/>
    <w:rsid w:val="003C4C23"/>
    <w:rsid w:val="003C520A"/>
    <w:rsid w:val="003C577F"/>
    <w:rsid w:val="003C6C00"/>
    <w:rsid w:val="003C7089"/>
    <w:rsid w:val="003C79D0"/>
    <w:rsid w:val="003D031C"/>
    <w:rsid w:val="003D074E"/>
    <w:rsid w:val="003D11B2"/>
    <w:rsid w:val="003D121D"/>
    <w:rsid w:val="003D172B"/>
    <w:rsid w:val="003D21CA"/>
    <w:rsid w:val="003D2F80"/>
    <w:rsid w:val="003D3C9C"/>
    <w:rsid w:val="003D42E4"/>
    <w:rsid w:val="003D48F5"/>
    <w:rsid w:val="003D4C24"/>
    <w:rsid w:val="003D4D6C"/>
    <w:rsid w:val="003D6445"/>
    <w:rsid w:val="003D6E01"/>
    <w:rsid w:val="003E06FA"/>
    <w:rsid w:val="003E155C"/>
    <w:rsid w:val="003E15DA"/>
    <w:rsid w:val="003E2180"/>
    <w:rsid w:val="003E3159"/>
    <w:rsid w:val="003E31CF"/>
    <w:rsid w:val="003E35BF"/>
    <w:rsid w:val="003E4861"/>
    <w:rsid w:val="003E4B20"/>
    <w:rsid w:val="003E4D49"/>
    <w:rsid w:val="003E508D"/>
    <w:rsid w:val="003E52A9"/>
    <w:rsid w:val="003E5759"/>
    <w:rsid w:val="003E65BA"/>
    <w:rsid w:val="003E6BA5"/>
    <w:rsid w:val="003E7683"/>
    <w:rsid w:val="003E7783"/>
    <w:rsid w:val="003F13CD"/>
    <w:rsid w:val="003F14AC"/>
    <w:rsid w:val="003F1C59"/>
    <w:rsid w:val="003F23EB"/>
    <w:rsid w:val="003F251E"/>
    <w:rsid w:val="003F27FD"/>
    <w:rsid w:val="003F2E9F"/>
    <w:rsid w:val="003F3376"/>
    <w:rsid w:val="003F382C"/>
    <w:rsid w:val="003F38C9"/>
    <w:rsid w:val="003F3D35"/>
    <w:rsid w:val="003F4068"/>
    <w:rsid w:val="003F4A1A"/>
    <w:rsid w:val="003F4CC6"/>
    <w:rsid w:val="003F5314"/>
    <w:rsid w:val="003F542F"/>
    <w:rsid w:val="003F5822"/>
    <w:rsid w:val="003F65C9"/>
    <w:rsid w:val="003F712D"/>
    <w:rsid w:val="003F732F"/>
    <w:rsid w:val="003F7655"/>
    <w:rsid w:val="003F7CAD"/>
    <w:rsid w:val="00400B05"/>
    <w:rsid w:val="004011AF"/>
    <w:rsid w:val="00401BF5"/>
    <w:rsid w:val="00402A35"/>
    <w:rsid w:val="00403037"/>
    <w:rsid w:val="004030E0"/>
    <w:rsid w:val="00403C7D"/>
    <w:rsid w:val="00404A14"/>
    <w:rsid w:val="004059B0"/>
    <w:rsid w:val="00405BB1"/>
    <w:rsid w:val="00405CC3"/>
    <w:rsid w:val="00405EF9"/>
    <w:rsid w:val="0040685D"/>
    <w:rsid w:val="004074DF"/>
    <w:rsid w:val="00410042"/>
    <w:rsid w:val="00410B19"/>
    <w:rsid w:val="00411082"/>
    <w:rsid w:val="0041128E"/>
    <w:rsid w:val="004114E4"/>
    <w:rsid w:val="00411700"/>
    <w:rsid w:val="00411AC6"/>
    <w:rsid w:val="00411D33"/>
    <w:rsid w:val="004122C8"/>
    <w:rsid w:val="00412820"/>
    <w:rsid w:val="00412F1E"/>
    <w:rsid w:val="0041351C"/>
    <w:rsid w:val="00413B2D"/>
    <w:rsid w:val="00414E4F"/>
    <w:rsid w:val="00416492"/>
    <w:rsid w:val="00416994"/>
    <w:rsid w:val="00416C40"/>
    <w:rsid w:val="004175CD"/>
    <w:rsid w:val="00417D21"/>
    <w:rsid w:val="00417F7A"/>
    <w:rsid w:val="00420211"/>
    <w:rsid w:val="00420B9A"/>
    <w:rsid w:val="00420DF4"/>
    <w:rsid w:val="00421473"/>
    <w:rsid w:val="004217DD"/>
    <w:rsid w:val="00421BC7"/>
    <w:rsid w:val="00421E3B"/>
    <w:rsid w:val="00422110"/>
    <w:rsid w:val="0042336F"/>
    <w:rsid w:val="00423C82"/>
    <w:rsid w:val="0042403F"/>
    <w:rsid w:val="00424E9A"/>
    <w:rsid w:val="00424F05"/>
    <w:rsid w:val="00425076"/>
    <w:rsid w:val="00426EC0"/>
    <w:rsid w:val="004273AD"/>
    <w:rsid w:val="0043040C"/>
    <w:rsid w:val="00430411"/>
    <w:rsid w:val="004307D8"/>
    <w:rsid w:val="00430B6D"/>
    <w:rsid w:val="00430D05"/>
    <w:rsid w:val="0043137F"/>
    <w:rsid w:val="00431D5F"/>
    <w:rsid w:val="00432859"/>
    <w:rsid w:val="00432ADB"/>
    <w:rsid w:val="00432CB2"/>
    <w:rsid w:val="004337B2"/>
    <w:rsid w:val="00435161"/>
    <w:rsid w:val="00435315"/>
    <w:rsid w:val="004354D5"/>
    <w:rsid w:val="00436B07"/>
    <w:rsid w:val="00440495"/>
    <w:rsid w:val="00440B60"/>
    <w:rsid w:val="00440CFD"/>
    <w:rsid w:val="00440F79"/>
    <w:rsid w:val="004420E3"/>
    <w:rsid w:val="0044252E"/>
    <w:rsid w:val="004438F7"/>
    <w:rsid w:val="0044395C"/>
    <w:rsid w:val="00443C1B"/>
    <w:rsid w:val="00443F79"/>
    <w:rsid w:val="00444119"/>
    <w:rsid w:val="0044472F"/>
    <w:rsid w:val="00445624"/>
    <w:rsid w:val="00445D67"/>
    <w:rsid w:val="0044697A"/>
    <w:rsid w:val="004469A0"/>
    <w:rsid w:val="00446CCD"/>
    <w:rsid w:val="0044762C"/>
    <w:rsid w:val="00447AA5"/>
    <w:rsid w:val="00450E07"/>
    <w:rsid w:val="00451A0B"/>
    <w:rsid w:val="00452718"/>
    <w:rsid w:val="00453380"/>
    <w:rsid w:val="0045441D"/>
    <w:rsid w:val="004545A4"/>
    <w:rsid w:val="00455528"/>
    <w:rsid w:val="004565E1"/>
    <w:rsid w:val="0046082D"/>
    <w:rsid w:val="00460A1C"/>
    <w:rsid w:val="0046190E"/>
    <w:rsid w:val="00461A16"/>
    <w:rsid w:val="00461A8C"/>
    <w:rsid w:val="00462ADB"/>
    <w:rsid w:val="00462BCE"/>
    <w:rsid w:val="00462EB3"/>
    <w:rsid w:val="00463553"/>
    <w:rsid w:val="0046406C"/>
    <w:rsid w:val="00464ADB"/>
    <w:rsid w:val="004656D8"/>
    <w:rsid w:val="004661E9"/>
    <w:rsid w:val="00466874"/>
    <w:rsid w:val="0046778E"/>
    <w:rsid w:val="00467FE6"/>
    <w:rsid w:val="00471295"/>
    <w:rsid w:val="004714B1"/>
    <w:rsid w:val="00471ADF"/>
    <w:rsid w:val="004726E7"/>
    <w:rsid w:val="00472C76"/>
    <w:rsid w:val="0047313D"/>
    <w:rsid w:val="004737FB"/>
    <w:rsid w:val="00473E85"/>
    <w:rsid w:val="0047400B"/>
    <w:rsid w:val="00474044"/>
    <w:rsid w:val="0047424F"/>
    <w:rsid w:val="00474879"/>
    <w:rsid w:val="00474B3C"/>
    <w:rsid w:val="00474C9B"/>
    <w:rsid w:val="00475F7C"/>
    <w:rsid w:val="00476069"/>
    <w:rsid w:val="00476293"/>
    <w:rsid w:val="00477A7B"/>
    <w:rsid w:val="004804A1"/>
    <w:rsid w:val="00480755"/>
    <w:rsid w:val="00480AE4"/>
    <w:rsid w:val="004818C0"/>
    <w:rsid w:val="004825CF"/>
    <w:rsid w:val="00483656"/>
    <w:rsid w:val="004837E6"/>
    <w:rsid w:val="00483D8D"/>
    <w:rsid w:val="00483E33"/>
    <w:rsid w:val="004865FF"/>
    <w:rsid w:val="004876F8"/>
    <w:rsid w:val="00487D80"/>
    <w:rsid w:val="00490332"/>
    <w:rsid w:val="0049036B"/>
    <w:rsid w:val="00490B0B"/>
    <w:rsid w:val="0049159B"/>
    <w:rsid w:val="00491980"/>
    <w:rsid w:val="0049238A"/>
    <w:rsid w:val="00492B4B"/>
    <w:rsid w:val="004938D8"/>
    <w:rsid w:val="00494136"/>
    <w:rsid w:val="00494297"/>
    <w:rsid w:val="00494CEF"/>
    <w:rsid w:val="00495D1E"/>
    <w:rsid w:val="0049662B"/>
    <w:rsid w:val="00496758"/>
    <w:rsid w:val="004967C7"/>
    <w:rsid w:val="00497515"/>
    <w:rsid w:val="0049759A"/>
    <w:rsid w:val="004976A0"/>
    <w:rsid w:val="004A09EB"/>
    <w:rsid w:val="004A100B"/>
    <w:rsid w:val="004A1870"/>
    <w:rsid w:val="004A1C5B"/>
    <w:rsid w:val="004A221E"/>
    <w:rsid w:val="004A2534"/>
    <w:rsid w:val="004A289E"/>
    <w:rsid w:val="004A2987"/>
    <w:rsid w:val="004A2C30"/>
    <w:rsid w:val="004A2F13"/>
    <w:rsid w:val="004A35F1"/>
    <w:rsid w:val="004A3E3C"/>
    <w:rsid w:val="004A3E61"/>
    <w:rsid w:val="004A3F75"/>
    <w:rsid w:val="004A5AC0"/>
    <w:rsid w:val="004A606E"/>
    <w:rsid w:val="004A7062"/>
    <w:rsid w:val="004A7B6F"/>
    <w:rsid w:val="004A7BD1"/>
    <w:rsid w:val="004B00B2"/>
    <w:rsid w:val="004B0ACB"/>
    <w:rsid w:val="004B1937"/>
    <w:rsid w:val="004B1C81"/>
    <w:rsid w:val="004B20BF"/>
    <w:rsid w:val="004B2F74"/>
    <w:rsid w:val="004B3875"/>
    <w:rsid w:val="004B3FCF"/>
    <w:rsid w:val="004B4038"/>
    <w:rsid w:val="004B4269"/>
    <w:rsid w:val="004B4508"/>
    <w:rsid w:val="004B4CFF"/>
    <w:rsid w:val="004B4EA5"/>
    <w:rsid w:val="004B62B7"/>
    <w:rsid w:val="004B694F"/>
    <w:rsid w:val="004B6B38"/>
    <w:rsid w:val="004B76F7"/>
    <w:rsid w:val="004C03B0"/>
    <w:rsid w:val="004C08B0"/>
    <w:rsid w:val="004C096B"/>
    <w:rsid w:val="004C0D85"/>
    <w:rsid w:val="004C0E1F"/>
    <w:rsid w:val="004C12C2"/>
    <w:rsid w:val="004C16BD"/>
    <w:rsid w:val="004C1A35"/>
    <w:rsid w:val="004C2320"/>
    <w:rsid w:val="004C241D"/>
    <w:rsid w:val="004C2867"/>
    <w:rsid w:val="004C35C3"/>
    <w:rsid w:val="004C377E"/>
    <w:rsid w:val="004C428C"/>
    <w:rsid w:val="004C44F9"/>
    <w:rsid w:val="004C45E7"/>
    <w:rsid w:val="004C577F"/>
    <w:rsid w:val="004C586F"/>
    <w:rsid w:val="004C637E"/>
    <w:rsid w:val="004C67CB"/>
    <w:rsid w:val="004C6B0F"/>
    <w:rsid w:val="004C7973"/>
    <w:rsid w:val="004D0576"/>
    <w:rsid w:val="004D0E2D"/>
    <w:rsid w:val="004D1035"/>
    <w:rsid w:val="004D1809"/>
    <w:rsid w:val="004D1C26"/>
    <w:rsid w:val="004D2075"/>
    <w:rsid w:val="004D31B8"/>
    <w:rsid w:val="004D355A"/>
    <w:rsid w:val="004D3891"/>
    <w:rsid w:val="004D40A9"/>
    <w:rsid w:val="004D4CB7"/>
    <w:rsid w:val="004D5100"/>
    <w:rsid w:val="004D5C66"/>
    <w:rsid w:val="004D5CB9"/>
    <w:rsid w:val="004D6B04"/>
    <w:rsid w:val="004D6CF6"/>
    <w:rsid w:val="004D6D43"/>
    <w:rsid w:val="004D7AF6"/>
    <w:rsid w:val="004E1912"/>
    <w:rsid w:val="004E1AA8"/>
    <w:rsid w:val="004E1D70"/>
    <w:rsid w:val="004E1E37"/>
    <w:rsid w:val="004E2321"/>
    <w:rsid w:val="004E2567"/>
    <w:rsid w:val="004E2719"/>
    <w:rsid w:val="004E3FEE"/>
    <w:rsid w:val="004E47CE"/>
    <w:rsid w:val="004E4DFA"/>
    <w:rsid w:val="004E53C8"/>
    <w:rsid w:val="004E5F2E"/>
    <w:rsid w:val="004E5F64"/>
    <w:rsid w:val="004E5FC0"/>
    <w:rsid w:val="004E618D"/>
    <w:rsid w:val="004E68ED"/>
    <w:rsid w:val="004E6C91"/>
    <w:rsid w:val="004F031D"/>
    <w:rsid w:val="004F067B"/>
    <w:rsid w:val="004F194F"/>
    <w:rsid w:val="004F1E11"/>
    <w:rsid w:val="004F1E83"/>
    <w:rsid w:val="004F375E"/>
    <w:rsid w:val="004F49FA"/>
    <w:rsid w:val="004F4B46"/>
    <w:rsid w:val="004F57B0"/>
    <w:rsid w:val="004F5A36"/>
    <w:rsid w:val="004F6324"/>
    <w:rsid w:val="004F71FA"/>
    <w:rsid w:val="004F7261"/>
    <w:rsid w:val="004F75FC"/>
    <w:rsid w:val="004F793B"/>
    <w:rsid w:val="004F79AD"/>
    <w:rsid w:val="0050043C"/>
    <w:rsid w:val="0050049D"/>
    <w:rsid w:val="0050051E"/>
    <w:rsid w:val="0050064B"/>
    <w:rsid w:val="00503D0B"/>
    <w:rsid w:val="0050449A"/>
    <w:rsid w:val="005047D0"/>
    <w:rsid w:val="00505FAC"/>
    <w:rsid w:val="005064CA"/>
    <w:rsid w:val="00507B04"/>
    <w:rsid w:val="00510240"/>
    <w:rsid w:val="0051101B"/>
    <w:rsid w:val="005119EC"/>
    <w:rsid w:val="005130DB"/>
    <w:rsid w:val="00513A15"/>
    <w:rsid w:val="00513F53"/>
    <w:rsid w:val="0051415A"/>
    <w:rsid w:val="005143F1"/>
    <w:rsid w:val="0051450E"/>
    <w:rsid w:val="005157D5"/>
    <w:rsid w:val="00515BB0"/>
    <w:rsid w:val="00515C57"/>
    <w:rsid w:val="0051601D"/>
    <w:rsid w:val="005161E5"/>
    <w:rsid w:val="00516C61"/>
    <w:rsid w:val="00517461"/>
    <w:rsid w:val="00521016"/>
    <w:rsid w:val="00521FC9"/>
    <w:rsid w:val="005221F2"/>
    <w:rsid w:val="0052326F"/>
    <w:rsid w:val="00524800"/>
    <w:rsid w:val="00525010"/>
    <w:rsid w:val="00525493"/>
    <w:rsid w:val="00525D68"/>
    <w:rsid w:val="00525DAF"/>
    <w:rsid w:val="00525EA9"/>
    <w:rsid w:val="00525F82"/>
    <w:rsid w:val="00526199"/>
    <w:rsid w:val="00526C57"/>
    <w:rsid w:val="00526CC2"/>
    <w:rsid w:val="00527072"/>
    <w:rsid w:val="005270BF"/>
    <w:rsid w:val="005279FD"/>
    <w:rsid w:val="0053040D"/>
    <w:rsid w:val="00530F7C"/>
    <w:rsid w:val="00531081"/>
    <w:rsid w:val="00532C57"/>
    <w:rsid w:val="00532DC7"/>
    <w:rsid w:val="0053384A"/>
    <w:rsid w:val="00533A73"/>
    <w:rsid w:val="00533BB2"/>
    <w:rsid w:val="00533E73"/>
    <w:rsid w:val="00534693"/>
    <w:rsid w:val="00534847"/>
    <w:rsid w:val="00535929"/>
    <w:rsid w:val="00535B0F"/>
    <w:rsid w:val="0053624C"/>
    <w:rsid w:val="00536D57"/>
    <w:rsid w:val="00537565"/>
    <w:rsid w:val="005376F2"/>
    <w:rsid w:val="00537A23"/>
    <w:rsid w:val="00537A8C"/>
    <w:rsid w:val="00540264"/>
    <w:rsid w:val="0054035F"/>
    <w:rsid w:val="005403A1"/>
    <w:rsid w:val="0054082B"/>
    <w:rsid w:val="00540CBF"/>
    <w:rsid w:val="00541195"/>
    <w:rsid w:val="00543324"/>
    <w:rsid w:val="00544CA1"/>
    <w:rsid w:val="00544CAF"/>
    <w:rsid w:val="00545C61"/>
    <w:rsid w:val="00546210"/>
    <w:rsid w:val="00546AE3"/>
    <w:rsid w:val="00546DAE"/>
    <w:rsid w:val="005475DB"/>
    <w:rsid w:val="0054796B"/>
    <w:rsid w:val="00547A41"/>
    <w:rsid w:val="00550B92"/>
    <w:rsid w:val="00551270"/>
    <w:rsid w:val="005513C4"/>
    <w:rsid w:val="00551817"/>
    <w:rsid w:val="005519C2"/>
    <w:rsid w:val="00551A51"/>
    <w:rsid w:val="00551E87"/>
    <w:rsid w:val="005534B8"/>
    <w:rsid w:val="00553839"/>
    <w:rsid w:val="00553D3F"/>
    <w:rsid w:val="0055529F"/>
    <w:rsid w:val="005558D0"/>
    <w:rsid w:val="005558FF"/>
    <w:rsid w:val="00555DC3"/>
    <w:rsid w:val="005565D4"/>
    <w:rsid w:val="00556BD5"/>
    <w:rsid w:val="00556BE0"/>
    <w:rsid w:val="00556BF5"/>
    <w:rsid w:val="00557728"/>
    <w:rsid w:val="00557DDC"/>
    <w:rsid w:val="00560755"/>
    <w:rsid w:val="00561E43"/>
    <w:rsid w:val="00562272"/>
    <w:rsid w:val="005622CD"/>
    <w:rsid w:val="005624F1"/>
    <w:rsid w:val="005626E0"/>
    <w:rsid w:val="00562C57"/>
    <w:rsid w:val="00562CBB"/>
    <w:rsid w:val="00562EC8"/>
    <w:rsid w:val="00563CCD"/>
    <w:rsid w:val="00564270"/>
    <w:rsid w:val="00564300"/>
    <w:rsid w:val="005657F4"/>
    <w:rsid w:val="0056602B"/>
    <w:rsid w:val="005661FE"/>
    <w:rsid w:val="005664C3"/>
    <w:rsid w:val="00566A87"/>
    <w:rsid w:val="00566E5C"/>
    <w:rsid w:val="0056753A"/>
    <w:rsid w:val="00570400"/>
    <w:rsid w:val="00570EED"/>
    <w:rsid w:val="005719B4"/>
    <w:rsid w:val="0057211E"/>
    <w:rsid w:val="00572692"/>
    <w:rsid w:val="00572759"/>
    <w:rsid w:val="0057300C"/>
    <w:rsid w:val="0057357E"/>
    <w:rsid w:val="005741DE"/>
    <w:rsid w:val="0057646C"/>
    <w:rsid w:val="005766EF"/>
    <w:rsid w:val="00576964"/>
    <w:rsid w:val="00576968"/>
    <w:rsid w:val="00576C20"/>
    <w:rsid w:val="00577C47"/>
    <w:rsid w:val="0058080B"/>
    <w:rsid w:val="00582136"/>
    <w:rsid w:val="0058349E"/>
    <w:rsid w:val="005837B8"/>
    <w:rsid w:val="00583CE7"/>
    <w:rsid w:val="005845CF"/>
    <w:rsid w:val="00584653"/>
    <w:rsid w:val="0058476B"/>
    <w:rsid w:val="00584E26"/>
    <w:rsid w:val="00585A32"/>
    <w:rsid w:val="00585C96"/>
    <w:rsid w:val="005873A3"/>
    <w:rsid w:val="00587B03"/>
    <w:rsid w:val="00587F9B"/>
    <w:rsid w:val="005901B1"/>
    <w:rsid w:val="00590552"/>
    <w:rsid w:val="005913BB"/>
    <w:rsid w:val="00591FB2"/>
    <w:rsid w:val="00593CDC"/>
    <w:rsid w:val="00593FC1"/>
    <w:rsid w:val="00594804"/>
    <w:rsid w:val="00594F9E"/>
    <w:rsid w:val="00595E7E"/>
    <w:rsid w:val="00596420"/>
    <w:rsid w:val="00597796"/>
    <w:rsid w:val="005A1B7E"/>
    <w:rsid w:val="005A21B6"/>
    <w:rsid w:val="005A2324"/>
    <w:rsid w:val="005A279D"/>
    <w:rsid w:val="005A2CE3"/>
    <w:rsid w:val="005A2F63"/>
    <w:rsid w:val="005A33BE"/>
    <w:rsid w:val="005A359E"/>
    <w:rsid w:val="005A3750"/>
    <w:rsid w:val="005A3C89"/>
    <w:rsid w:val="005A490C"/>
    <w:rsid w:val="005A4F61"/>
    <w:rsid w:val="005A4FE5"/>
    <w:rsid w:val="005A5401"/>
    <w:rsid w:val="005A55DB"/>
    <w:rsid w:val="005A5713"/>
    <w:rsid w:val="005A658F"/>
    <w:rsid w:val="005A7804"/>
    <w:rsid w:val="005B06E9"/>
    <w:rsid w:val="005B0A0F"/>
    <w:rsid w:val="005B35F9"/>
    <w:rsid w:val="005B37F9"/>
    <w:rsid w:val="005B41CC"/>
    <w:rsid w:val="005B43D4"/>
    <w:rsid w:val="005B4AEF"/>
    <w:rsid w:val="005B64C7"/>
    <w:rsid w:val="005B6EA1"/>
    <w:rsid w:val="005B6F37"/>
    <w:rsid w:val="005B6F67"/>
    <w:rsid w:val="005B6F86"/>
    <w:rsid w:val="005B76C7"/>
    <w:rsid w:val="005B7E0C"/>
    <w:rsid w:val="005B7F4B"/>
    <w:rsid w:val="005C0DB7"/>
    <w:rsid w:val="005C11EA"/>
    <w:rsid w:val="005C2429"/>
    <w:rsid w:val="005C2AEF"/>
    <w:rsid w:val="005C2C2F"/>
    <w:rsid w:val="005C44BB"/>
    <w:rsid w:val="005C4859"/>
    <w:rsid w:val="005C4B92"/>
    <w:rsid w:val="005C5037"/>
    <w:rsid w:val="005C517A"/>
    <w:rsid w:val="005C59D0"/>
    <w:rsid w:val="005C5FE6"/>
    <w:rsid w:val="005C624B"/>
    <w:rsid w:val="005C6433"/>
    <w:rsid w:val="005C7766"/>
    <w:rsid w:val="005C777B"/>
    <w:rsid w:val="005C7A09"/>
    <w:rsid w:val="005C7CCA"/>
    <w:rsid w:val="005C7CF7"/>
    <w:rsid w:val="005D12CB"/>
    <w:rsid w:val="005D1904"/>
    <w:rsid w:val="005D1B05"/>
    <w:rsid w:val="005D1EDA"/>
    <w:rsid w:val="005D2E7C"/>
    <w:rsid w:val="005D4B60"/>
    <w:rsid w:val="005D4CC6"/>
    <w:rsid w:val="005D539D"/>
    <w:rsid w:val="005D569B"/>
    <w:rsid w:val="005D56D8"/>
    <w:rsid w:val="005D57B1"/>
    <w:rsid w:val="005D5ECD"/>
    <w:rsid w:val="005D6435"/>
    <w:rsid w:val="005D67DE"/>
    <w:rsid w:val="005D7CAE"/>
    <w:rsid w:val="005E0266"/>
    <w:rsid w:val="005E2475"/>
    <w:rsid w:val="005E39EE"/>
    <w:rsid w:val="005E3ACA"/>
    <w:rsid w:val="005E450E"/>
    <w:rsid w:val="005E4CD3"/>
    <w:rsid w:val="005E4F38"/>
    <w:rsid w:val="005E4F6B"/>
    <w:rsid w:val="005E5511"/>
    <w:rsid w:val="005E5BC6"/>
    <w:rsid w:val="005E6469"/>
    <w:rsid w:val="005E67A2"/>
    <w:rsid w:val="005E688B"/>
    <w:rsid w:val="005E6D0D"/>
    <w:rsid w:val="005E6E26"/>
    <w:rsid w:val="005E730A"/>
    <w:rsid w:val="005E750D"/>
    <w:rsid w:val="005F12B3"/>
    <w:rsid w:val="005F14E2"/>
    <w:rsid w:val="005F1C42"/>
    <w:rsid w:val="005F2D9C"/>
    <w:rsid w:val="005F380F"/>
    <w:rsid w:val="005F391A"/>
    <w:rsid w:val="005F3967"/>
    <w:rsid w:val="005F3B72"/>
    <w:rsid w:val="005F4514"/>
    <w:rsid w:val="005F4D37"/>
    <w:rsid w:val="005F53F2"/>
    <w:rsid w:val="005F5AA5"/>
    <w:rsid w:val="005F5EA4"/>
    <w:rsid w:val="005F5FBA"/>
    <w:rsid w:val="005F619C"/>
    <w:rsid w:val="005F6771"/>
    <w:rsid w:val="005F6C6D"/>
    <w:rsid w:val="005F716D"/>
    <w:rsid w:val="00600023"/>
    <w:rsid w:val="00600320"/>
    <w:rsid w:val="0060182A"/>
    <w:rsid w:val="00601BC3"/>
    <w:rsid w:val="0060312C"/>
    <w:rsid w:val="00604484"/>
    <w:rsid w:val="00605797"/>
    <w:rsid w:val="00605F82"/>
    <w:rsid w:val="00606297"/>
    <w:rsid w:val="006065D9"/>
    <w:rsid w:val="006067FD"/>
    <w:rsid w:val="00606892"/>
    <w:rsid w:val="00606FC9"/>
    <w:rsid w:val="00607011"/>
    <w:rsid w:val="006073B8"/>
    <w:rsid w:val="00607C50"/>
    <w:rsid w:val="006107E2"/>
    <w:rsid w:val="00610EE4"/>
    <w:rsid w:val="006111DC"/>
    <w:rsid w:val="00612049"/>
    <w:rsid w:val="0061412E"/>
    <w:rsid w:val="006164F3"/>
    <w:rsid w:val="00620987"/>
    <w:rsid w:val="00620CBD"/>
    <w:rsid w:val="0062157D"/>
    <w:rsid w:val="00621E02"/>
    <w:rsid w:val="006221E1"/>
    <w:rsid w:val="00622EBE"/>
    <w:rsid w:val="006235C8"/>
    <w:rsid w:val="00623D5C"/>
    <w:rsid w:val="006248C3"/>
    <w:rsid w:val="006249FC"/>
    <w:rsid w:val="0062520C"/>
    <w:rsid w:val="00625822"/>
    <w:rsid w:val="00626479"/>
    <w:rsid w:val="006265C3"/>
    <w:rsid w:val="00626C3A"/>
    <w:rsid w:val="00626CD5"/>
    <w:rsid w:val="00630A57"/>
    <w:rsid w:val="006315D8"/>
    <w:rsid w:val="006318A8"/>
    <w:rsid w:val="00631E22"/>
    <w:rsid w:val="006329EE"/>
    <w:rsid w:val="0063333F"/>
    <w:rsid w:val="00633F9B"/>
    <w:rsid w:val="006345C0"/>
    <w:rsid w:val="00634968"/>
    <w:rsid w:val="006353B9"/>
    <w:rsid w:val="00636ABC"/>
    <w:rsid w:val="00637574"/>
    <w:rsid w:val="00637ADD"/>
    <w:rsid w:val="00641D50"/>
    <w:rsid w:val="00642510"/>
    <w:rsid w:val="00642554"/>
    <w:rsid w:val="006447D3"/>
    <w:rsid w:val="0064492F"/>
    <w:rsid w:val="00644D8A"/>
    <w:rsid w:val="00644EC2"/>
    <w:rsid w:val="00646C21"/>
    <w:rsid w:val="006470C0"/>
    <w:rsid w:val="00647502"/>
    <w:rsid w:val="006511DC"/>
    <w:rsid w:val="0065129F"/>
    <w:rsid w:val="00651BD7"/>
    <w:rsid w:val="00651E04"/>
    <w:rsid w:val="0065209A"/>
    <w:rsid w:val="00652977"/>
    <w:rsid w:val="00652C08"/>
    <w:rsid w:val="0065311E"/>
    <w:rsid w:val="006534DC"/>
    <w:rsid w:val="0065376A"/>
    <w:rsid w:val="00654B47"/>
    <w:rsid w:val="00654DBF"/>
    <w:rsid w:val="006561FA"/>
    <w:rsid w:val="0065659A"/>
    <w:rsid w:val="006565EA"/>
    <w:rsid w:val="00657324"/>
    <w:rsid w:val="00657E75"/>
    <w:rsid w:val="00660A93"/>
    <w:rsid w:val="006610DB"/>
    <w:rsid w:val="00661E74"/>
    <w:rsid w:val="006623B5"/>
    <w:rsid w:val="00662BE8"/>
    <w:rsid w:val="00662E51"/>
    <w:rsid w:val="00663431"/>
    <w:rsid w:val="006638C0"/>
    <w:rsid w:val="006641A1"/>
    <w:rsid w:val="0066513A"/>
    <w:rsid w:val="006651E9"/>
    <w:rsid w:val="0066543B"/>
    <w:rsid w:val="00665505"/>
    <w:rsid w:val="00666475"/>
    <w:rsid w:val="00666851"/>
    <w:rsid w:val="00666EDF"/>
    <w:rsid w:val="00667570"/>
    <w:rsid w:val="006705E8"/>
    <w:rsid w:val="006713B5"/>
    <w:rsid w:val="0067144B"/>
    <w:rsid w:val="00671666"/>
    <w:rsid w:val="0067269F"/>
    <w:rsid w:val="00672E76"/>
    <w:rsid w:val="0067339D"/>
    <w:rsid w:val="00674959"/>
    <w:rsid w:val="00674AAA"/>
    <w:rsid w:val="00676899"/>
    <w:rsid w:val="006776B5"/>
    <w:rsid w:val="00680475"/>
    <w:rsid w:val="0068061E"/>
    <w:rsid w:val="006818B8"/>
    <w:rsid w:val="00681CFF"/>
    <w:rsid w:val="00682BE6"/>
    <w:rsid w:val="00683E62"/>
    <w:rsid w:val="006850F2"/>
    <w:rsid w:val="00685159"/>
    <w:rsid w:val="00685417"/>
    <w:rsid w:val="006868E8"/>
    <w:rsid w:val="00686CCB"/>
    <w:rsid w:val="0068762C"/>
    <w:rsid w:val="00687AAD"/>
    <w:rsid w:val="00687C73"/>
    <w:rsid w:val="0069039B"/>
    <w:rsid w:val="0069054C"/>
    <w:rsid w:val="006905B2"/>
    <w:rsid w:val="00691232"/>
    <w:rsid w:val="00691CAD"/>
    <w:rsid w:val="00691E93"/>
    <w:rsid w:val="006927E5"/>
    <w:rsid w:val="00692A3B"/>
    <w:rsid w:val="00693840"/>
    <w:rsid w:val="00694807"/>
    <w:rsid w:val="00694A89"/>
    <w:rsid w:val="00694ABD"/>
    <w:rsid w:val="00695E9A"/>
    <w:rsid w:val="0069618C"/>
    <w:rsid w:val="00696BBD"/>
    <w:rsid w:val="00697100"/>
    <w:rsid w:val="006A007D"/>
    <w:rsid w:val="006A085F"/>
    <w:rsid w:val="006A0DB4"/>
    <w:rsid w:val="006A0F76"/>
    <w:rsid w:val="006A1196"/>
    <w:rsid w:val="006A13A1"/>
    <w:rsid w:val="006A1547"/>
    <w:rsid w:val="006A15CF"/>
    <w:rsid w:val="006A1946"/>
    <w:rsid w:val="006A1DED"/>
    <w:rsid w:val="006A1EAD"/>
    <w:rsid w:val="006A2F3F"/>
    <w:rsid w:val="006A41D9"/>
    <w:rsid w:val="006A4A4D"/>
    <w:rsid w:val="006A4F57"/>
    <w:rsid w:val="006A5010"/>
    <w:rsid w:val="006A5530"/>
    <w:rsid w:val="006A586F"/>
    <w:rsid w:val="006A5A5F"/>
    <w:rsid w:val="006A5A9B"/>
    <w:rsid w:val="006A5B35"/>
    <w:rsid w:val="006A61E5"/>
    <w:rsid w:val="006A7397"/>
    <w:rsid w:val="006A76EB"/>
    <w:rsid w:val="006A7957"/>
    <w:rsid w:val="006A7C87"/>
    <w:rsid w:val="006A7F74"/>
    <w:rsid w:val="006B0096"/>
    <w:rsid w:val="006B00B1"/>
    <w:rsid w:val="006B0ECA"/>
    <w:rsid w:val="006B1083"/>
    <w:rsid w:val="006B111E"/>
    <w:rsid w:val="006B129C"/>
    <w:rsid w:val="006B2799"/>
    <w:rsid w:val="006B27DC"/>
    <w:rsid w:val="006B2863"/>
    <w:rsid w:val="006B2910"/>
    <w:rsid w:val="006B31D4"/>
    <w:rsid w:val="006B4362"/>
    <w:rsid w:val="006B49C2"/>
    <w:rsid w:val="006B5339"/>
    <w:rsid w:val="006B61DD"/>
    <w:rsid w:val="006B6582"/>
    <w:rsid w:val="006B6B43"/>
    <w:rsid w:val="006B7C0F"/>
    <w:rsid w:val="006C09CE"/>
    <w:rsid w:val="006C0D32"/>
    <w:rsid w:val="006C28C3"/>
    <w:rsid w:val="006C29A5"/>
    <w:rsid w:val="006C29C3"/>
    <w:rsid w:val="006C2B1E"/>
    <w:rsid w:val="006C4317"/>
    <w:rsid w:val="006C492E"/>
    <w:rsid w:val="006C4D38"/>
    <w:rsid w:val="006C64AC"/>
    <w:rsid w:val="006C76A2"/>
    <w:rsid w:val="006C777E"/>
    <w:rsid w:val="006C7976"/>
    <w:rsid w:val="006C7F1C"/>
    <w:rsid w:val="006D108F"/>
    <w:rsid w:val="006D17B8"/>
    <w:rsid w:val="006D1856"/>
    <w:rsid w:val="006D1C02"/>
    <w:rsid w:val="006D1DB5"/>
    <w:rsid w:val="006D233F"/>
    <w:rsid w:val="006D25E1"/>
    <w:rsid w:val="006D26AC"/>
    <w:rsid w:val="006D3C25"/>
    <w:rsid w:val="006D3CE2"/>
    <w:rsid w:val="006D3DEC"/>
    <w:rsid w:val="006D43B3"/>
    <w:rsid w:val="006D43E6"/>
    <w:rsid w:val="006D46CB"/>
    <w:rsid w:val="006D5201"/>
    <w:rsid w:val="006D5B4D"/>
    <w:rsid w:val="006D66ED"/>
    <w:rsid w:val="006D6765"/>
    <w:rsid w:val="006D6ABB"/>
    <w:rsid w:val="006D72B7"/>
    <w:rsid w:val="006D787A"/>
    <w:rsid w:val="006D7B39"/>
    <w:rsid w:val="006D7CA3"/>
    <w:rsid w:val="006E008C"/>
    <w:rsid w:val="006E095E"/>
    <w:rsid w:val="006E3D3B"/>
    <w:rsid w:val="006E45FA"/>
    <w:rsid w:val="006E500A"/>
    <w:rsid w:val="006E5804"/>
    <w:rsid w:val="006E5BFC"/>
    <w:rsid w:val="006E6063"/>
    <w:rsid w:val="006E7064"/>
    <w:rsid w:val="006E7A72"/>
    <w:rsid w:val="006F05FD"/>
    <w:rsid w:val="006F0F9E"/>
    <w:rsid w:val="006F240B"/>
    <w:rsid w:val="006F28A1"/>
    <w:rsid w:val="006F28D3"/>
    <w:rsid w:val="006F2A36"/>
    <w:rsid w:val="006F2CE0"/>
    <w:rsid w:val="006F2EE4"/>
    <w:rsid w:val="006F30E4"/>
    <w:rsid w:val="006F469C"/>
    <w:rsid w:val="006F4B82"/>
    <w:rsid w:val="006F5E08"/>
    <w:rsid w:val="006F624E"/>
    <w:rsid w:val="006F6B42"/>
    <w:rsid w:val="006F72B8"/>
    <w:rsid w:val="006F76F4"/>
    <w:rsid w:val="006F7F54"/>
    <w:rsid w:val="00700A0E"/>
    <w:rsid w:val="007012C8"/>
    <w:rsid w:val="00703FC3"/>
    <w:rsid w:val="00704054"/>
    <w:rsid w:val="00704214"/>
    <w:rsid w:val="00704D2D"/>
    <w:rsid w:val="00705509"/>
    <w:rsid w:val="00706414"/>
    <w:rsid w:val="00707318"/>
    <w:rsid w:val="007074AB"/>
    <w:rsid w:val="007100B0"/>
    <w:rsid w:val="00710B62"/>
    <w:rsid w:val="00710FD6"/>
    <w:rsid w:val="00711376"/>
    <w:rsid w:val="00712C0B"/>
    <w:rsid w:val="00713DC4"/>
    <w:rsid w:val="00714574"/>
    <w:rsid w:val="007147E4"/>
    <w:rsid w:val="007148D0"/>
    <w:rsid w:val="0071638F"/>
    <w:rsid w:val="007175D9"/>
    <w:rsid w:val="00720230"/>
    <w:rsid w:val="00721494"/>
    <w:rsid w:val="00721838"/>
    <w:rsid w:val="00721888"/>
    <w:rsid w:val="007239BD"/>
    <w:rsid w:val="00723C92"/>
    <w:rsid w:val="00723F62"/>
    <w:rsid w:val="00723FDE"/>
    <w:rsid w:val="007257C6"/>
    <w:rsid w:val="007259F1"/>
    <w:rsid w:val="00727046"/>
    <w:rsid w:val="00727170"/>
    <w:rsid w:val="00730369"/>
    <w:rsid w:val="00730701"/>
    <w:rsid w:val="00730AE3"/>
    <w:rsid w:val="00731756"/>
    <w:rsid w:val="00732506"/>
    <w:rsid w:val="0073287A"/>
    <w:rsid w:val="00732FB8"/>
    <w:rsid w:val="00733A7B"/>
    <w:rsid w:val="00733BAC"/>
    <w:rsid w:val="00733C92"/>
    <w:rsid w:val="00734289"/>
    <w:rsid w:val="00734B12"/>
    <w:rsid w:val="00734DE8"/>
    <w:rsid w:val="007355A3"/>
    <w:rsid w:val="0073592A"/>
    <w:rsid w:val="00735FC3"/>
    <w:rsid w:val="007364BA"/>
    <w:rsid w:val="007364E1"/>
    <w:rsid w:val="00737301"/>
    <w:rsid w:val="00737476"/>
    <w:rsid w:val="0073761C"/>
    <w:rsid w:val="00737EE9"/>
    <w:rsid w:val="00740D45"/>
    <w:rsid w:val="00740F61"/>
    <w:rsid w:val="0074105D"/>
    <w:rsid w:val="007418BA"/>
    <w:rsid w:val="00741943"/>
    <w:rsid w:val="007423E6"/>
    <w:rsid w:val="007424C6"/>
    <w:rsid w:val="007435AE"/>
    <w:rsid w:val="0074500A"/>
    <w:rsid w:val="00745042"/>
    <w:rsid w:val="0074654C"/>
    <w:rsid w:val="00746940"/>
    <w:rsid w:val="00746A2C"/>
    <w:rsid w:val="00746D27"/>
    <w:rsid w:val="007476F8"/>
    <w:rsid w:val="0075094E"/>
    <w:rsid w:val="00750BC4"/>
    <w:rsid w:val="007518AB"/>
    <w:rsid w:val="007519BE"/>
    <w:rsid w:val="00751B14"/>
    <w:rsid w:val="00752DF5"/>
    <w:rsid w:val="00753B0D"/>
    <w:rsid w:val="007559E5"/>
    <w:rsid w:val="00756172"/>
    <w:rsid w:val="007607FF"/>
    <w:rsid w:val="00760DEE"/>
    <w:rsid w:val="00761C95"/>
    <w:rsid w:val="007624C7"/>
    <w:rsid w:val="007632D1"/>
    <w:rsid w:val="00763A43"/>
    <w:rsid w:val="00763B06"/>
    <w:rsid w:val="00764296"/>
    <w:rsid w:val="00765D52"/>
    <w:rsid w:val="0076656C"/>
    <w:rsid w:val="00766B77"/>
    <w:rsid w:val="0077049C"/>
    <w:rsid w:val="00770D9E"/>
    <w:rsid w:val="007710F8"/>
    <w:rsid w:val="0077160C"/>
    <w:rsid w:val="00771790"/>
    <w:rsid w:val="00772357"/>
    <w:rsid w:val="00772E38"/>
    <w:rsid w:val="0077327A"/>
    <w:rsid w:val="007733C3"/>
    <w:rsid w:val="007739C8"/>
    <w:rsid w:val="00773E00"/>
    <w:rsid w:val="007740CA"/>
    <w:rsid w:val="00774656"/>
    <w:rsid w:val="00774963"/>
    <w:rsid w:val="007749EF"/>
    <w:rsid w:val="00774A7E"/>
    <w:rsid w:val="00774DAE"/>
    <w:rsid w:val="007750DD"/>
    <w:rsid w:val="007752F2"/>
    <w:rsid w:val="007757B9"/>
    <w:rsid w:val="0077619F"/>
    <w:rsid w:val="0077680B"/>
    <w:rsid w:val="007770EA"/>
    <w:rsid w:val="007775D3"/>
    <w:rsid w:val="00777818"/>
    <w:rsid w:val="007778BA"/>
    <w:rsid w:val="00780F8B"/>
    <w:rsid w:val="007813D7"/>
    <w:rsid w:val="007819D0"/>
    <w:rsid w:val="007825C8"/>
    <w:rsid w:val="0078389E"/>
    <w:rsid w:val="00784797"/>
    <w:rsid w:val="00784FAA"/>
    <w:rsid w:val="007867C7"/>
    <w:rsid w:val="00786FBB"/>
    <w:rsid w:val="00787D46"/>
    <w:rsid w:val="007904F4"/>
    <w:rsid w:val="00790B91"/>
    <w:rsid w:val="00790D0A"/>
    <w:rsid w:val="00791976"/>
    <w:rsid w:val="00792D20"/>
    <w:rsid w:val="007939FE"/>
    <w:rsid w:val="007942ED"/>
    <w:rsid w:val="00794AF2"/>
    <w:rsid w:val="00795C2C"/>
    <w:rsid w:val="007967DC"/>
    <w:rsid w:val="00796D56"/>
    <w:rsid w:val="00796FF9"/>
    <w:rsid w:val="00797192"/>
    <w:rsid w:val="00797458"/>
    <w:rsid w:val="00797587"/>
    <w:rsid w:val="007A01E5"/>
    <w:rsid w:val="007A01F6"/>
    <w:rsid w:val="007A0549"/>
    <w:rsid w:val="007A0DB1"/>
    <w:rsid w:val="007A1333"/>
    <w:rsid w:val="007A1651"/>
    <w:rsid w:val="007A1D2B"/>
    <w:rsid w:val="007A1E4E"/>
    <w:rsid w:val="007A2AE4"/>
    <w:rsid w:val="007A3081"/>
    <w:rsid w:val="007A4651"/>
    <w:rsid w:val="007A47B5"/>
    <w:rsid w:val="007A48C9"/>
    <w:rsid w:val="007A4F49"/>
    <w:rsid w:val="007A5601"/>
    <w:rsid w:val="007A561B"/>
    <w:rsid w:val="007A60D1"/>
    <w:rsid w:val="007A6B26"/>
    <w:rsid w:val="007A7E54"/>
    <w:rsid w:val="007B03AF"/>
    <w:rsid w:val="007B0B60"/>
    <w:rsid w:val="007B255B"/>
    <w:rsid w:val="007B2C30"/>
    <w:rsid w:val="007B2DF5"/>
    <w:rsid w:val="007B341C"/>
    <w:rsid w:val="007B3592"/>
    <w:rsid w:val="007B3730"/>
    <w:rsid w:val="007B3AEB"/>
    <w:rsid w:val="007B3CDF"/>
    <w:rsid w:val="007B42B2"/>
    <w:rsid w:val="007B432D"/>
    <w:rsid w:val="007B4E1F"/>
    <w:rsid w:val="007B4F1F"/>
    <w:rsid w:val="007B5D3A"/>
    <w:rsid w:val="007B62D8"/>
    <w:rsid w:val="007B6806"/>
    <w:rsid w:val="007B7B1A"/>
    <w:rsid w:val="007C03CA"/>
    <w:rsid w:val="007C06FD"/>
    <w:rsid w:val="007C1EE0"/>
    <w:rsid w:val="007C20C2"/>
    <w:rsid w:val="007C311A"/>
    <w:rsid w:val="007C3790"/>
    <w:rsid w:val="007C389D"/>
    <w:rsid w:val="007C4634"/>
    <w:rsid w:val="007C4ACF"/>
    <w:rsid w:val="007C514C"/>
    <w:rsid w:val="007C6693"/>
    <w:rsid w:val="007C6745"/>
    <w:rsid w:val="007C690D"/>
    <w:rsid w:val="007C6F39"/>
    <w:rsid w:val="007C70ED"/>
    <w:rsid w:val="007C728E"/>
    <w:rsid w:val="007C7303"/>
    <w:rsid w:val="007C7465"/>
    <w:rsid w:val="007C7BA8"/>
    <w:rsid w:val="007D02AC"/>
    <w:rsid w:val="007D0B85"/>
    <w:rsid w:val="007D0CD9"/>
    <w:rsid w:val="007D139E"/>
    <w:rsid w:val="007D174F"/>
    <w:rsid w:val="007D185F"/>
    <w:rsid w:val="007D288C"/>
    <w:rsid w:val="007D32E9"/>
    <w:rsid w:val="007D3C2C"/>
    <w:rsid w:val="007D46E9"/>
    <w:rsid w:val="007D4CD2"/>
    <w:rsid w:val="007D4D1A"/>
    <w:rsid w:val="007D610C"/>
    <w:rsid w:val="007D64E9"/>
    <w:rsid w:val="007D6613"/>
    <w:rsid w:val="007D6DFB"/>
    <w:rsid w:val="007D6EC1"/>
    <w:rsid w:val="007D6FB1"/>
    <w:rsid w:val="007D71AC"/>
    <w:rsid w:val="007D7C1E"/>
    <w:rsid w:val="007E0234"/>
    <w:rsid w:val="007E16EC"/>
    <w:rsid w:val="007E21E5"/>
    <w:rsid w:val="007E3375"/>
    <w:rsid w:val="007E3458"/>
    <w:rsid w:val="007E429D"/>
    <w:rsid w:val="007E4952"/>
    <w:rsid w:val="007E4954"/>
    <w:rsid w:val="007E50BA"/>
    <w:rsid w:val="007E55C9"/>
    <w:rsid w:val="007E57FE"/>
    <w:rsid w:val="007E589C"/>
    <w:rsid w:val="007E6967"/>
    <w:rsid w:val="007E78CB"/>
    <w:rsid w:val="007E7AD1"/>
    <w:rsid w:val="007F0559"/>
    <w:rsid w:val="007F1000"/>
    <w:rsid w:val="007F1590"/>
    <w:rsid w:val="007F18A4"/>
    <w:rsid w:val="007F2DA3"/>
    <w:rsid w:val="007F33ED"/>
    <w:rsid w:val="007F379A"/>
    <w:rsid w:val="007F394C"/>
    <w:rsid w:val="007F5625"/>
    <w:rsid w:val="007F6A3A"/>
    <w:rsid w:val="007F7BEC"/>
    <w:rsid w:val="00800474"/>
    <w:rsid w:val="008006E1"/>
    <w:rsid w:val="008007FA"/>
    <w:rsid w:val="008011C0"/>
    <w:rsid w:val="00801271"/>
    <w:rsid w:val="00801CDA"/>
    <w:rsid w:val="00802386"/>
    <w:rsid w:val="00802873"/>
    <w:rsid w:val="00804383"/>
    <w:rsid w:val="00804F80"/>
    <w:rsid w:val="00805B39"/>
    <w:rsid w:val="008060AA"/>
    <w:rsid w:val="008061DA"/>
    <w:rsid w:val="00806299"/>
    <w:rsid w:val="00806657"/>
    <w:rsid w:val="00807376"/>
    <w:rsid w:val="0081065F"/>
    <w:rsid w:val="00810B7E"/>
    <w:rsid w:val="00810BB7"/>
    <w:rsid w:val="00811304"/>
    <w:rsid w:val="008118A0"/>
    <w:rsid w:val="00811961"/>
    <w:rsid w:val="00811C9C"/>
    <w:rsid w:val="00812B5B"/>
    <w:rsid w:val="00813001"/>
    <w:rsid w:val="008132FD"/>
    <w:rsid w:val="00813602"/>
    <w:rsid w:val="008137AF"/>
    <w:rsid w:val="00813883"/>
    <w:rsid w:val="00813BC9"/>
    <w:rsid w:val="008158AA"/>
    <w:rsid w:val="00815E35"/>
    <w:rsid w:val="00815EB6"/>
    <w:rsid w:val="0081610B"/>
    <w:rsid w:val="0081627D"/>
    <w:rsid w:val="00821108"/>
    <w:rsid w:val="0082156C"/>
    <w:rsid w:val="0082185E"/>
    <w:rsid w:val="00822F3B"/>
    <w:rsid w:val="00823B3D"/>
    <w:rsid w:val="00823BD8"/>
    <w:rsid w:val="00824142"/>
    <w:rsid w:val="008247A6"/>
    <w:rsid w:val="00824F9D"/>
    <w:rsid w:val="008250B8"/>
    <w:rsid w:val="00825662"/>
    <w:rsid w:val="00827551"/>
    <w:rsid w:val="00827B0F"/>
    <w:rsid w:val="00827DD7"/>
    <w:rsid w:val="008300F0"/>
    <w:rsid w:val="00831CFB"/>
    <w:rsid w:val="00831DA2"/>
    <w:rsid w:val="00831F88"/>
    <w:rsid w:val="0083294A"/>
    <w:rsid w:val="00832C49"/>
    <w:rsid w:val="00833D31"/>
    <w:rsid w:val="00833F98"/>
    <w:rsid w:val="0083499F"/>
    <w:rsid w:val="008359D7"/>
    <w:rsid w:val="008365BE"/>
    <w:rsid w:val="008367B9"/>
    <w:rsid w:val="008368E1"/>
    <w:rsid w:val="00836D27"/>
    <w:rsid w:val="0083722D"/>
    <w:rsid w:val="00837DA6"/>
    <w:rsid w:val="00837F32"/>
    <w:rsid w:val="0084053F"/>
    <w:rsid w:val="00841FFF"/>
    <w:rsid w:val="0084242E"/>
    <w:rsid w:val="008426F1"/>
    <w:rsid w:val="00842FC1"/>
    <w:rsid w:val="0084338A"/>
    <w:rsid w:val="00843468"/>
    <w:rsid w:val="00843858"/>
    <w:rsid w:val="00843AE0"/>
    <w:rsid w:val="00844896"/>
    <w:rsid w:val="00846455"/>
    <w:rsid w:val="00846D03"/>
    <w:rsid w:val="008471C4"/>
    <w:rsid w:val="00847DB6"/>
    <w:rsid w:val="0085184D"/>
    <w:rsid w:val="008524A1"/>
    <w:rsid w:val="0085268F"/>
    <w:rsid w:val="00852A48"/>
    <w:rsid w:val="00853C61"/>
    <w:rsid w:val="00854041"/>
    <w:rsid w:val="00854385"/>
    <w:rsid w:val="008543F4"/>
    <w:rsid w:val="008545B7"/>
    <w:rsid w:val="00854692"/>
    <w:rsid w:val="00854C56"/>
    <w:rsid w:val="008556AF"/>
    <w:rsid w:val="00855AD1"/>
    <w:rsid w:val="00855C94"/>
    <w:rsid w:val="00856399"/>
    <w:rsid w:val="00856C15"/>
    <w:rsid w:val="00856C61"/>
    <w:rsid w:val="00857E12"/>
    <w:rsid w:val="00857F76"/>
    <w:rsid w:val="00860143"/>
    <w:rsid w:val="008609A3"/>
    <w:rsid w:val="00860CAB"/>
    <w:rsid w:val="00860E03"/>
    <w:rsid w:val="00863C70"/>
    <w:rsid w:val="00864E6F"/>
    <w:rsid w:val="0086521F"/>
    <w:rsid w:val="0086576C"/>
    <w:rsid w:val="00865B50"/>
    <w:rsid w:val="00867258"/>
    <w:rsid w:val="00867396"/>
    <w:rsid w:val="008676B0"/>
    <w:rsid w:val="00867835"/>
    <w:rsid w:val="00867947"/>
    <w:rsid w:val="00871341"/>
    <w:rsid w:val="00871B16"/>
    <w:rsid w:val="00872096"/>
    <w:rsid w:val="00872A57"/>
    <w:rsid w:val="00872BDF"/>
    <w:rsid w:val="008732D5"/>
    <w:rsid w:val="00873835"/>
    <w:rsid w:val="00874324"/>
    <w:rsid w:val="0087451E"/>
    <w:rsid w:val="008745DB"/>
    <w:rsid w:val="00874AEF"/>
    <w:rsid w:val="00875261"/>
    <w:rsid w:val="008754C6"/>
    <w:rsid w:val="008755C8"/>
    <w:rsid w:val="00875E5D"/>
    <w:rsid w:val="00876486"/>
    <w:rsid w:val="00876D85"/>
    <w:rsid w:val="00877846"/>
    <w:rsid w:val="00877A6B"/>
    <w:rsid w:val="00880D12"/>
    <w:rsid w:val="00881C66"/>
    <w:rsid w:val="00881D2E"/>
    <w:rsid w:val="00881FF8"/>
    <w:rsid w:val="00882B1D"/>
    <w:rsid w:val="0088320B"/>
    <w:rsid w:val="008836A9"/>
    <w:rsid w:val="00883AC4"/>
    <w:rsid w:val="00884128"/>
    <w:rsid w:val="008861A1"/>
    <w:rsid w:val="008867DC"/>
    <w:rsid w:val="008869BE"/>
    <w:rsid w:val="0088707A"/>
    <w:rsid w:val="00887158"/>
    <w:rsid w:val="00890327"/>
    <w:rsid w:val="008904A1"/>
    <w:rsid w:val="00890F83"/>
    <w:rsid w:val="00891382"/>
    <w:rsid w:val="00891AAE"/>
    <w:rsid w:val="00892403"/>
    <w:rsid w:val="00892512"/>
    <w:rsid w:val="00893FDD"/>
    <w:rsid w:val="00894B47"/>
    <w:rsid w:val="008952B1"/>
    <w:rsid w:val="008953CF"/>
    <w:rsid w:val="00895465"/>
    <w:rsid w:val="008956A0"/>
    <w:rsid w:val="008957C3"/>
    <w:rsid w:val="00895CF3"/>
    <w:rsid w:val="00895E33"/>
    <w:rsid w:val="00895FE4"/>
    <w:rsid w:val="008969C5"/>
    <w:rsid w:val="00896A89"/>
    <w:rsid w:val="008971B7"/>
    <w:rsid w:val="008A0594"/>
    <w:rsid w:val="008A0C8F"/>
    <w:rsid w:val="008A11AC"/>
    <w:rsid w:val="008A1387"/>
    <w:rsid w:val="008A1F59"/>
    <w:rsid w:val="008A4AF0"/>
    <w:rsid w:val="008A4CB2"/>
    <w:rsid w:val="008A5464"/>
    <w:rsid w:val="008A6292"/>
    <w:rsid w:val="008A630D"/>
    <w:rsid w:val="008A7452"/>
    <w:rsid w:val="008A75A3"/>
    <w:rsid w:val="008B0B0B"/>
    <w:rsid w:val="008B0EE4"/>
    <w:rsid w:val="008B165B"/>
    <w:rsid w:val="008B1972"/>
    <w:rsid w:val="008B1BA0"/>
    <w:rsid w:val="008B3418"/>
    <w:rsid w:val="008B395C"/>
    <w:rsid w:val="008B4046"/>
    <w:rsid w:val="008B462C"/>
    <w:rsid w:val="008B47E0"/>
    <w:rsid w:val="008B4F56"/>
    <w:rsid w:val="008B520B"/>
    <w:rsid w:val="008B5E51"/>
    <w:rsid w:val="008B6D9D"/>
    <w:rsid w:val="008B6F3C"/>
    <w:rsid w:val="008C0406"/>
    <w:rsid w:val="008C0522"/>
    <w:rsid w:val="008C24A6"/>
    <w:rsid w:val="008C2655"/>
    <w:rsid w:val="008C26C0"/>
    <w:rsid w:val="008C2B60"/>
    <w:rsid w:val="008C3C19"/>
    <w:rsid w:val="008C3F4C"/>
    <w:rsid w:val="008C51B9"/>
    <w:rsid w:val="008C5856"/>
    <w:rsid w:val="008C60F5"/>
    <w:rsid w:val="008C623C"/>
    <w:rsid w:val="008C67AA"/>
    <w:rsid w:val="008C6B9D"/>
    <w:rsid w:val="008C6C20"/>
    <w:rsid w:val="008C7704"/>
    <w:rsid w:val="008C7E75"/>
    <w:rsid w:val="008D07AC"/>
    <w:rsid w:val="008D0C64"/>
    <w:rsid w:val="008D11AF"/>
    <w:rsid w:val="008D197A"/>
    <w:rsid w:val="008D2007"/>
    <w:rsid w:val="008D31FE"/>
    <w:rsid w:val="008D3367"/>
    <w:rsid w:val="008D34A0"/>
    <w:rsid w:val="008D3DF0"/>
    <w:rsid w:val="008D3FB4"/>
    <w:rsid w:val="008D4276"/>
    <w:rsid w:val="008D53E5"/>
    <w:rsid w:val="008D5DB7"/>
    <w:rsid w:val="008D5FFE"/>
    <w:rsid w:val="008D6A58"/>
    <w:rsid w:val="008D6F7A"/>
    <w:rsid w:val="008D6FC1"/>
    <w:rsid w:val="008D7667"/>
    <w:rsid w:val="008D776B"/>
    <w:rsid w:val="008D7775"/>
    <w:rsid w:val="008E014E"/>
    <w:rsid w:val="008E0785"/>
    <w:rsid w:val="008E1C7D"/>
    <w:rsid w:val="008E2364"/>
    <w:rsid w:val="008E2C13"/>
    <w:rsid w:val="008E38DE"/>
    <w:rsid w:val="008E7884"/>
    <w:rsid w:val="008F091E"/>
    <w:rsid w:val="008F0AC6"/>
    <w:rsid w:val="008F0D2B"/>
    <w:rsid w:val="008F1AF4"/>
    <w:rsid w:val="008F1F86"/>
    <w:rsid w:val="008F205F"/>
    <w:rsid w:val="008F25C0"/>
    <w:rsid w:val="008F483B"/>
    <w:rsid w:val="008F49A4"/>
    <w:rsid w:val="008F4B87"/>
    <w:rsid w:val="008F4F49"/>
    <w:rsid w:val="008F5023"/>
    <w:rsid w:val="008F58BA"/>
    <w:rsid w:val="008F6186"/>
    <w:rsid w:val="008F6497"/>
    <w:rsid w:val="008F6B54"/>
    <w:rsid w:val="008F70FF"/>
    <w:rsid w:val="008F742A"/>
    <w:rsid w:val="008F793D"/>
    <w:rsid w:val="008F7A41"/>
    <w:rsid w:val="008F7D0F"/>
    <w:rsid w:val="00900372"/>
    <w:rsid w:val="009011BE"/>
    <w:rsid w:val="0090130C"/>
    <w:rsid w:val="00901354"/>
    <w:rsid w:val="00901862"/>
    <w:rsid w:val="00902067"/>
    <w:rsid w:val="00902112"/>
    <w:rsid w:val="009021A5"/>
    <w:rsid w:val="0090250A"/>
    <w:rsid w:val="00902B06"/>
    <w:rsid w:val="00902C56"/>
    <w:rsid w:val="00904B4A"/>
    <w:rsid w:val="00904C7E"/>
    <w:rsid w:val="0090550D"/>
    <w:rsid w:val="00905929"/>
    <w:rsid w:val="009059FF"/>
    <w:rsid w:val="00906290"/>
    <w:rsid w:val="00906291"/>
    <w:rsid w:val="009064B7"/>
    <w:rsid w:val="00907269"/>
    <w:rsid w:val="009101FA"/>
    <w:rsid w:val="0091060B"/>
    <w:rsid w:val="00910B77"/>
    <w:rsid w:val="00912E0C"/>
    <w:rsid w:val="009138DC"/>
    <w:rsid w:val="00914ED6"/>
    <w:rsid w:val="00914FFA"/>
    <w:rsid w:val="00915429"/>
    <w:rsid w:val="00915AAF"/>
    <w:rsid w:val="00915D85"/>
    <w:rsid w:val="009161D0"/>
    <w:rsid w:val="009164E0"/>
    <w:rsid w:val="00917875"/>
    <w:rsid w:val="00917EF1"/>
    <w:rsid w:val="00920031"/>
    <w:rsid w:val="00920DA1"/>
    <w:rsid w:val="009211CD"/>
    <w:rsid w:val="00921F04"/>
    <w:rsid w:val="009220B3"/>
    <w:rsid w:val="00924F22"/>
    <w:rsid w:val="009254C9"/>
    <w:rsid w:val="0092554B"/>
    <w:rsid w:val="00925CE9"/>
    <w:rsid w:val="00926351"/>
    <w:rsid w:val="0092657A"/>
    <w:rsid w:val="009268EB"/>
    <w:rsid w:val="00926A62"/>
    <w:rsid w:val="009272D3"/>
    <w:rsid w:val="009278C0"/>
    <w:rsid w:val="00927CAA"/>
    <w:rsid w:val="00930834"/>
    <w:rsid w:val="009319AC"/>
    <w:rsid w:val="00931E82"/>
    <w:rsid w:val="00932658"/>
    <w:rsid w:val="00932A1E"/>
    <w:rsid w:val="00933CEF"/>
    <w:rsid w:val="009349DE"/>
    <w:rsid w:val="0093519B"/>
    <w:rsid w:val="00935232"/>
    <w:rsid w:val="00935402"/>
    <w:rsid w:val="00935822"/>
    <w:rsid w:val="00936998"/>
    <w:rsid w:val="00941164"/>
    <w:rsid w:val="009412B0"/>
    <w:rsid w:val="009419D3"/>
    <w:rsid w:val="00941F70"/>
    <w:rsid w:val="0094212F"/>
    <w:rsid w:val="009426D4"/>
    <w:rsid w:val="009435DB"/>
    <w:rsid w:val="00943DBE"/>
    <w:rsid w:val="00943F52"/>
    <w:rsid w:val="00944008"/>
    <w:rsid w:val="009442A6"/>
    <w:rsid w:val="0094600F"/>
    <w:rsid w:val="00946355"/>
    <w:rsid w:val="009463CF"/>
    <w:rsid w:val="009463EE"/>
    <w:rsid w:val="009466AD"/>
    <w:rsid w:val="009475B6"/>
    <w:rsid w:val="00947678"/>
    <w:rsid w:val="0095103E"/>
    <w:rsid w:val="009513BC"/>
    <w:rsid w:val="009521D2"/>
    <w:rsid w:val="009525C9"/>
    <w:rsid w:val="00952A53"/>
    <w:rsid w:val="00952C84"/>
    <w:rsid w:val="00952E8C"/>
    <w:rsid w:val="00952EDE"/>
    <w:rsid w:val="00953ABF"/>
    <w:rsid w:val="009541DB"/>
    <w:rsid w:val="00954703"/>
    <w:rsid w:val="00956DF5"/>
    <w:rsid w:val="00957404"/>
    <w:rsid w:val="0095771F"/>
    <w:rsid w:val="00960346"/>
    <w:rsid w:val="00961AF8"/>
    <w:rsid w:val="00962153"/>
    <w:rsid w:val="00962923"/>
    <w:rsid w:val="00962AB0"/>
    <w:rsid w:val="00963430"/>
    <w:rsid w:val="00963738"/>
    <w:rsid w:val="0096435C"/>
    <w:rsid w:val="00965109"/>
    <w:rsid w:val="009664B0"/>
    <w:rsid w:val="00966B2E"/>
    <w:rsid w:val="00966C02"/>
    <w:rsid w:val="009672A6"/>
    <w:rsid w:val="00967736"/>
    <w:rsid w:val="00967A7D"/>
    <w:rsid w:val="00967AF6"/>
    <w:rsid w:val="00970E9C"/>
    <w:rsid w:val="009716CA"/>
    <w:rsid w:val="0097214F"/>
    <w:rsid w:val="009725B0"/>
    <w:rsid w:val="0097263A"/>
    <w:rsid w:val="009727F8"/>
    <w:rsid w:val="00973468"/>
    <w:rsid w:val="009734CE"/>
    <w:rsid w:val="00973AB1"/>
    <w:rsid w:val="00973E28"/>
    <w:rsid w:val="0097588A"/>
    <w:rsid w:val="0097652E"/>
    <w:rsid w:val="00976571"/>
    <w:rsid w:val="00977901"/>
    <w:rsid w:val="00980109"/>
    <w:rsid w:val="00980601"/>
    <w:rsid w:val="009806E4"/>
    <w:rsid w:val="00980812"/>
    <w:rsid w:val="009817C7"/>
    <w:rsid w:val="00983291"/>
    <w:rsid w:val="00983469"/>
    <w:rsid w:val="009836E9"/>
    <w:rsid w:val="00983781"/>
    <w:rsid w:val="009837B4"/>
    <w:rsid w:val="00984539"/>
    <w:rsid w:val="00984A0A"/>
    <w:rsid w:val="00984BE0"/>
    <w:rsid w:val="00984E25"/>
    <w:rsid w:val="00985218"/>
    <w:rsid w:val="00986652"/>
    <w:rsid w:val="00986B2F"/>
    <w:rsid w:val="009872A8"/>
    <w:rsid w:val="00987CB1"/>
    <w:rsid w:val="00987DD1"/>
    <w:rsid w:val="00987E50"/>
    <w:rsid w:val="00990779"/>
    <w:rsid w:val="0099083C"/>
    <w:rsid w:val="009912B1"/>
    <w:rsid w:val="00991664"/>
    <w:rsid w:val="00991AD4"/>
    <w:rsid w:val="00992F14"/>
    <w:rsid w:val="009942B5"/>
    <w:rsid w:val="00994A6E"/>
    <w:rsid w:val="009950D9"/>
    <w:rsid w:val="009955BF"/>
    <w:rsid w:val="00996092"/>
    <w:rsid w:val="00996B72"/>
    <w:rsid w:val="00996E71"/>
    <w:rsid w:val="009973A7"/>
    <w:rsid w:val="00997594"/>
    <w:rsid w:val="00997767"/>
    <w:rsid w:val="009A082C"/>
    <w:rsid w:val="009A0AD9"/>
    <w:rsid w:val="009A1491"/>
    <w:rsid w:val="009A18C9"/>
    <w:rsid w:val="009A1961"/>
    <w:rsid w:val="009A1E47"/>
    <w:rsid w:val="009A22B9"/>
    <w:rsid w:val="009A2557"/>
    <w:rsid w:val="009A2584"/>
    <w:rsid w:val="009A31F6"/>
    <w:rsid w:val="009A3CB0"/>
    <w:rsid w:val="009A4AF2"/>
    <w:rsid w:val="009A4B90"/>
    <w:rsid w:val="009A4F87"/>
    <w:rsid w:val="009A55B6"/>
    <w:rsid w:val="009A5A5D"/>
    <w:rsid w:val="009A6654"/>
    <w:rsid w:val="009A6F79"/>
    <w:rsid w:val="009A747C"/>
    <w:rsid w:val="009B07BA"/>
    <w:rsid w:val="009B0FC0"/>
    <w:rsid w:val="009B1670"/>
    <w:rsid w:val="009B1738"/>
    <w:rsid w:val="009B2686"/>
    <w:rsid w:val="009B2922"/>
    <w:rsid w:val="009B3165"/>
    <w:rsid w:val="009B31BC"/>
    <w:rsid w:val="009B41B0"/>
    <w:rsid w:val="009B49DE"/>
    <w:rsid w:val="009B4A51"/>
    <w:rsid w:val="009B4C48"/>
    <w:rsid w:val="009B5200"/>
    <w:rsid w:val="009B6066"/>
    <w:rsid w:val="009B69ED"/>
    <w:rsid w:val="009B6FBC"/>
    <w:rsid w:val="009C0184"/>
    <w:rsid w:val="009C1433"/>
    <w:rsid w:val="009C1502"/>
    <w:rsid w:val="009C1AD0"/>
    <w:rsid w:val="009C1BB3"/>
    <w:rsid w:val="009C22F7"/>
    <w:rsid w:val="009C2345"/>
    <w:rsid w:val="009C23BA"/>
    <w:rsid w:val="009C3477"/>
    <w:rsid w:val="009C3CCF"/>
    <w:rsid w:val="009C3D5B"/>
    <w:rsid w:val="009C4539"/>
    <w:rsid w:val="009C4DF2"/>
    <w:rsid w:val="009C5F7C"/>
    <w:rsid w:val="009C7CC0"/>
    <w:rsid w:val="009D02E3"/>
    <w:rsid w:val="009D0888"/>
    <w:rsid w:val="009D101B"/>
    <w:rsid w:val="009D14F7"/>
    <w:rsid w:val="009D1813"/>
    <w:rsid w:val="009D2518"/>
    <w:rsid w:val="009D277F"/>
    <w:rsid w:val="009D29C9"/>
    <w:rsid w:val="009D31F1"/>
    <w:rsid w:val="009D3B0C"/>
    <w:rsid w:val="009D42E6"/>
    <w:rsid w:val="009D49F2"/>
    <w:rsid w:val="009D4B64"/>
    <w:rsid w:val="009D5B70"/>
    <w:rsid w:val="009D66C0"/>
    <w:rsid w:val="009D7100"/>
    <w:rsid w:val="009E035F"/>
    <w:rsid w:val="009E2012"/>
    <w:rsid w:val="009E2227"/>
    <w:rsid w:val="009E2DAE"/>
    <w:rsid w:val="009E30BE"/>
    <w:rsid w:val="009E34E5"/>
    <w:rsid w:val="009E4DAD"/>
    <w:rsid w:val="009E4EC8"/>
    <w:rsid w:val="009E548B"/>
    <w:rsid w:val="009E560D"/>
    <w:rsid w:val="009E58D5"/>
    <w:rsid w:val="009E5F33"/>
    <w:rsid w:val="009E6C75"/>
    <w:rsid w:val="009E7F7E"/>
    <w:rsid w:val="009F0143"/>
    <w:rsid w:val="009F1477"/>
    <w:rsid w:val="009F1D1C"/>
    <w:rsid w:val="009F29CB"/>
    <w:rsid w:val="009F2E2F"/>
    <w:rsid w:val="009F3708"/>
    <w:rsid w:val="009F40B7"/>
    <w:rsid w:val="009F44FC"/>
    <w:rsid w:val="009F47FE"/>
    <w:rsid w:val="009F4F68"/>
    <w:rsid w:val="009F587B"/>
    <w:rsid w:val="009F5C8F"/>
    <w:rsid w:val="009F7266"/>
    <w:rsid w:val="009F7C0B"/>
    <w:rsid w:val="00A00D2C"/>
    <w:rsid w:val="00A01407"/>
    <w:rsid w:val="00A016B7"/>
    <w:rsid w:val="00A01725"/>
    <w:rsid w:val="00A01CB3"/>
    <w:rsid w:val="00A02AFB"/>
    <w:rsid w:val="00A03100"/>
    <w:rsid w:val="00A0322B"/>
    <w:rsid w:val="00A037FE"/>
    <w:rsid w:val="00A03B89"/>
    <w:rsid w:val="00A03F27"/>
    <w:rsid w:val="00A04890"/>
    <w:rsid w:val="00A04957"/>
    <w:rsid w:val="00A05837"/>
    <w:rsid w:val="00A06514"/>
    <w:rsid w:val="00A079C2"/>
    <w:rsid w:val="00A07A26"/>
    <w:rsid w:val="00A07A71"/>
    <w:rsid w:val="00A10004"/>
    <w:rsid w:val="00A10665"/>
    <w:rsid w:val="00A107AC"/>
    <w:rsid w:val="00A11164"/>
    <w:rsid w:val="00A119CE"/>
    <w:rsid w:val="00A128C2"/>
    <w:rsid w:val="00A12A6E"/>
    <w:rsid w:val="00A12C97"/>
    <w:rsid w:val="00A14680"/>
    <w:rsid w:val="00A14B06"/>
    <w:rsid w:val="00A1676B"/>
    <w:rsid w:val="00A16976"/>
    <w:rsid w:val="00A16BF0"/>
    <w:rsid w:val="00A16DD0"/>
    <w:rsid w:val="00A178D9"/>
    <w:rsid w:val="00A17AE0"/>
    <w:rsid w:val="00A17EDE"/>
    <w:rsid w:val="00A20029"/>
    <w:rsid w:val="00A20108"/>
    <w:rsid w:val="00A2010C"/>
    <w:rsid w:val="00A2073D"/>
    <w:rsid w:val="00A2086D"/>
    <w:rsid w:val="00A20C8A"/>
    <w:rsid w:val="00A21058"/>
    <w:rsid w:val="00A21A2B"/>
    <w:rsid w:val="00A21F66"/>
    <w:rsid w:val="00A22DF1"/>
    <w:rsid w:val="00A22FAF"/>
    <w:rsid w:val="00A23053"/>
    <w:rsid w:val="00A232CC"/>
    <w:rsid w:val="00A23C82"/>
    <w:rsid w:val="00A23DDE"/>
    <w:rsid w:val="00A24425"/>
    <w:rsid w:val="00A247CA"/>
    <w:rsid w:val="00A248E0"/>
    <w:rsid w:val="00A25220"/>
    <w:rsid w:val="00A25963"/>
    <w:rsid w:val="00A25A01"/>
    <w:rsid w:val="00A26387"/>
    <w:rsid w:val="00A26968"/>
    <w:rsid w:val="00A26BE9"/>
    <w:rsid w:val="00A27BAA"/>
    <w:rsid w:val="00A30906"/>
    <w:rsid w:val="00A30A93"/>
    <w:rsid w:val="00A32425"/>
    <w:rsid w:val="00A33E88"/>
    <w:rsid w:val="00A3440C"/>
    <w:rsid w:val="00A3480C"/>
    <w:rsid w:val="00A34F6F"/>
    <w:rsid w:val="00A3541E"/>
    <w:rsid w:val="00A35761"/>
    <w:rsid w:val="00A374B9"/>
    <w:rsid w:val="00A40DF0"/>
    <w:rsid w:val="00A413E2"/>
    <w:rsid w:val="00A42711"/>
    <w:rsid w:val="00A42DEC"/>
    <w:rsid w:val="00A42EB1"/>
    <w:rsid w:val="00A43616"/>
    <w:rsid w:val="00A43E63"/>
    <w:rsid w:val="00A44003"/>
    <w:rsid w:val="00A45ACE"/>
    <w:rsid w:val="00A46243"/>
    <w:rsid w:val="00A4670F"/>
    <w:rsid w:val="00A47069"/>
    <w:rsid w:val="00A475C1"/>
    <w:rsid w:val="00A47948"/>
    <w:rsid w:val="00A47AFC"/>
    <w:rsid w:val="00A50250"/>
    <w:rsid w:val="00A50754"/>
    <w:rsid w:val="00A50BFE"/>
    <w:rsid w:val="00A5344D"/>
    <w:rsid w:val="00A536A7"/>
    <w:rsid w:val="00A54241"/>
    <w:rsid w:val="00A545AA"/>
    <w:rsid w:val="00A547A2"/>
    <w:rsid w:val="00A5494C"/>
    <w:rsid w:val="00A54A06"/>
    <w:rsid w:val="00A54A31"/>
    <w:rsid w:val="00A55CAD"/>
    <w:rsid w:val="00A56103"/>
    <w:rsid w:val="00A56647"/>
    <w:rsid w:val="00A578AC"/>
    <w:rsid w:val="00A606CB"/>
    <w:rsid w:val="00A60AC7"/>
    <w:rsid w:val="00A60F08"/>
    <w:rsid w:val="00A60FC6"/>
    <w:rsid w:val="00A61153"/>
    <w:rsid w:val="00A61370"/>
    <w:rsid w:val="00A62588"/>
    <w:rsid w:val="00A62614"/>
    <w:rsid w:val="00A62957"/>
    <w:rsid w:val="00A6395C"/>
    <w:rsid w:val="00A63DF4"/>
    <w:rsid w:val="00A64ACD"/>
    <w:rsid w:val="00A65125"/>
    <w:rsid w:val="00A66A15"/>
    <w:rsid w:val="00A67123"/>
    <w:rsid w:val="00A679F9"/>
    <w:rsid w:val="00A70399"/>
    <w:rsid w:val="00A7176B"/>
    <w:rsid w:val="00A7179C"/>
    <w:rsid w:val="00A71BDF"/>
    <w:rsid w:val="00A72FAC"/>
    <w:rsid w:val="00A73369"/>
    <w:rsid w:val="00A73995"/>
    <w:rsid w:val="00A74001"/>
    <w:rsid w:val="00A749B0"/>
    <w:rsid w:val="00A74E50"/>
    <w:rsid w:val="00A75D9F"/>
    <w:rsid w:val="00A764D9"/>
    <w:rsid w:val="00A769E9"/>
    <w:rsid w:val="00A773D1"/>
    <w:rsid w:val="00A774D2"/>
    <w:rsid w:val="00A80825"/>
    <w:rsid w:val="00A80AC3"/>
    <w:rsid w:val="00A80AC6"/>
    <w:rsid w:val="00A81B52"/>
    <w:rsid w:val="00A81D6A"/>
    <w:rsid w:val="00A82AE0"/>
    <w:rsid w:val="00A83CB0"/>
    <w:rsid w:val="00A83F59"/>
    <w:rsid w:val="00A84051"/>
    <w:rsid w:val="00A85F9A"/>
    <w:rsid w:val="00A8603F"/>
    <w:rsid w:val="00A86611"/>
    <w:rsid w:val="00A86A3C"/>
    <w:rsid w:val="00A86FC6"/>
    <w:rsid w:val="00A87C51"/>
    <w:rsid w:val="00A91632"/>
    <w:rsid w:val="00A91894"/>
    <w:rsid w:val="00A91C4C"/>
    <w:rsid w:val="00A92F61"/>
    <w:rsid w:val="00A9304B"/>
    <w:rsid w:val="00A935E8"/>
    <w:rsid w:val="00A93AB7"/>
    <w:rsid w:val="00A94555"/>
    <w:rsid w:val="00A9470E"/>
    <w:rsid w:val="00A94A7C"/>
    <w:rsid w:val="00A9610F"/>
    <w:rsid w:val="00A969DD"/>
    <w:rsid w:val="00A96CCF"/>
    <w:rsid w:val="00A96D30"/>
    <w:rsid w:val="00A97301"/>
    <w:rsid w:val="00AA202E"/>
    <w:rsid w:val="00AA22A2"/>
    <w:rsid w:val="00AA24A8"/>
    <w:rsid w:val="00AA3C79"/>
    <w:rsid w:val="00AA3FEC"/>
    <w:rsid w:val="00AA4110"/>
    <w:rsid w:val="00AA6349"/>
    <w:rsid w:val="00AA6AB0"/>
    <w:rsid w:val="00AA6DE0"/>
    <w:rsid w:val="00AA6F5A"/>
    <w:rsid w:val="00AA7714"/>
    <w:rsid w:val="00AB0152"/>
    <w:rsid w:val="00AB12BC"/>
    <w:rsid w:val="00AB1EF2"/>
    <w:rsid w:val="00AB244D"/>
    <w:rsid w:val="00AB2512"/>
    <w:rsid w:val="00AB2588"/>
    <w:rsid w:val="00AB2755"/>
    <w:rsid w:val="00AB27F3"/>
    <w:rsid w:val="00AB295F"/>
    <w:rsid w:val="00AB36D4"/>
    <w:rsid w:val="00AB3888"/>
    <w:rsid w:val="00AB3AA7"/>
    <w:rsid w:val="00AB454C"/>
    <w:rsid w:val="00AB56A7"/>
    <w:rsid w:val="00AB57AB"/>
    <w:rsid w:val="00AB57BA"/>
    <w:rsid w:val="00AB6D3F"/>
    <w:rsid w:val="00AB7389"/>
    <w:rsid w:val="00AB77A7"/>
    <w:rsid w:val="00AC0723"/>
    <w:rsid w:val="00AC0F4A"/>
    <w:rsid w:val="00AC1075"/>
    <w:rsid w:val="00AC1272"/>
    <w:rsid w:val="00AC16BE"/>
    <w:rsid w:val="00AC1790"/>
    <w:rsid w:val="00AC296C"/>
    <w:rsid w:val="00AC2B49"/>
    <w:rsid w:val="00AC3595"/>
    <w:rsid w:val="00AC3FFC"/>
    <w:rsid w:val="00AC4515"/>
    <w:rsid w:val="00AC5076"/>
    <w:rsid w:val="00AC52B1"/>
    <w:rsid w:val="00AC531E"/>
    <w:rsid w:val="00AC5396"/>
    <w:rsid w:val="00AC5760"/>
    <w:rsid w:val="00AC66E8"/>
    <w:rsid w:val="00AC6B90"/>
    <w:rsid w:val="00AC6F58"/>
    <w:rsid w:val="00AD1632"/>
    <w:rsid w:val="00AD183C"/>
    <w:rsid w:val="00AD37A1"/>
    <w:rsid w:val="00AD3E74"/>
    <w:rsid w:val="00AD4257"/>
    <w:rsid w:val="00AD463C"/>
    <w:rsid w:val="00AD49C3"/>
    <w:rsid w:val="00AD4F39"/>
    <w:rsid w:val="00AD524A"/>
    <w:rsid w:val="00AD5375"/>
    <w:rsid w:val="00AD6C06"/>
    <w:rsid w:val="00AD71D7"/>
    <w:rsid w:val="00AD7B02"/>
    <w:rsid w:val="00AE04E5"/>
    <w:rsid w:val="00AE0B4D"/>
    <w:rsid w:val="00AE141E"/>
    <w:rsid w:val="00AE16F0"/>
    <w:rsid w:val="00AE2027"/>
    <w:rsid w:val="00AE2C2E"/>
    <w:rsid w:val="00AE2C94"/>
    <w:rsid w:val="00AE2D4C"/>
    <w:rsid w:val="00AE2EF3"/>
    <w:rsid w:val="00AE399C"/>
    <w:rsid w:val="00AE3B36"/>
    <w:rsid w:val="00AE51AB"/>
    <w:rsid w:val="00AE55BF"/>
    <w:rsid w:val="00AE69A1"/>
    <w:rsid w:val="00AE6B5A"/>
    <w:rsid w:val="00AE7157"/>
    <w:rsid w:val="00AE72A4"/>
    <w:rsid w:val="00AF0056"/>
    <w:rsid w:val="00AF04E7"/>
    <w:rsid w:val="00AF166D"/>
    <w:rsid w:val="00AF1FF7"/>
    <w:rsid w:val="00AF29E6"/>
    <w:rsid w:val="00AF2AF5"/>
    <w:rsid w:val="00AF2B28"/>
    <w:rsid w:val="00AF3126"/>
    <w:rsid w:val="00AF376D"/>
    <w:rsid w:val="00AF438E"/>
    <w:rsid w:val="00AF4E0D"/>
    <w:rsid w:val="00AF510A"/>
    <w:rsid w:val="00AF5D08"/>
    <w:rsid w:val="00AF5D55"/>
    <w:rsid w:val="00AF60D6"/>
    <w:rsid w:val="00AF7863"/>
    <w:rsid w:val="00AF796A"/>
    <w:rsid w:val="00AF7F9F"/>
    <w:rsid w:val="00B004C3"/>
    <w:rsid w:val="00B00786"/>
    <w:rsid w:val="00B020A9"/>
    <w:rsid w:val="00B02AEF"/>
    <w:rsid w:val="00B03DB9"/>
    <w:rsid w:val="00B04847"/>
    <w:rsid w:val="00B04D71"/>
    <w:rsid w:val="00B05AD9"/>
    <w:rsid w:val="00B0677E"/>
    <w:rsid w:val="00B0708A"/>
    <w:rsid w:val="00B071A6"/>
    <w:rsid w:val="00B07CF2"/>
    <w:rsid w:val="00B07D26"/>
    <w:rsid w:val="00B104AC"/>
    <w:rsid w:val="00B11452"/>
    <w:rsid w:val="00B11840"/>
    <w:rsid w:val="00B120B9"/>
    <w:rsid w:val="00B12287"/>
    <w:rsid w:val="00B124D1"/>
    <w:rsid w:val="00B129E8"/>
    <w:rsid w:val="00B132F8"/>
    <w:rsid w:val="00B13904"/>
    <w:rsid w:val="00B13C0D"/>
    <w:rsid w:val="00B13E4A"/>
    <w:rsid w:val="00B1492B"/>
    <w:rsid w:val="00B14E1D"/>
    <w:rsid w:val="00B150C5"/>
    <w:rsid w:val="00B15A67"/>
    <w:rsid w:val="00B1693D"/>
    <w:rsid w:val="00B16AFD"/>
    <w:rsid w:val="00B16C13"/>
    <w:rsid w:val="00B1733C"/>
    <w:rsid w:val="00B176C8"/>
    <w:rsid w:val="00B20879"/>
    <w:rsid w:val="00B209B8"/>
    <w:rsid w:val="00B213F6"/>
    <w:rsid w:val="00B22A90"/>
    <w:rsid w:val="00B24AB8"/>
    <w:rsid w:val="00B25569"/>
    <w:rsid w:val="00B25F0A"/>
    <w:rsid w:val="00B27345"/>
    <w:rsid w:val="00B3022B"/>
    <w:rsid w:val="00B304FD"/>
    <w:rsid w:val="00B30945"/>
    <w:rsid w:val="00B30FD8"/>
    <w:rsid w:val="00B31B7C"/>
    <w:rsid w:val="00B31CCA"/>
    <w:rsid w:val="00B31D43"/>
    <w:rsid w:val="00B31D59"/>
    <w:rsid w:val="00B32A9B"/>
    <w:rsid w:val="00B33106"/>
    <w:rsid w:val="00B33223"/>
    <w:rsid w:val="00B33879"/>
    <w:rsid w:val="00B3414C"/>
    <w:rsid w:val="00B34F02"/>
    <w:rsid w:val="00B35053"/>
    <w:rsid w:val="00B3631A"/>
    <w:rsid w:val="00B36785"/>
    <w:rsid w:val="00B372DE"/>
    <w:rsid w:val="00B374FD"/>
    <w:rsid w:val="00B37D29"/>
    <w:rsid w:val="00B37DF3"/>
    <w:rsid w:val="00B4021B"/>
    <w:rsid w:val="00B40610"/>
    <w:rsid w:val="00B40FB2"/>
    <w:rsid w:val="00B41604"/>
    <w:rsid w:val="00B41733"/>
    <w:rsid w:val="00B419A6"/>
    <w:rsid w:val="00B42F60"/>
    <w:rsid w:val="00B4305F"/>
    <w:rsid w:val="00B435DA"/>
    <w:rsid w:val="00B43BC1"/>
    <w:rsid w:val="00B43E3B"/>
    <w:rsid w:val="00B43F39"/>
    <w:rsid w:val="00B446C0"/>
    <w:rsid w:val="00B44B5C"/>
    <w:rsid w:val="00B453BB"/>
    <w:rsid w:val="00B45851"/>
    <w:rsid w:val="00B46BAD"/>
    <w:rsid w:val="00B4733E"/>
    <w:rsid w:val="00B522CE"/>
    <w:rsid w:val="00B52695"/>
    <w:rsid w:val="00B52E3F"/>
    <w:rsid w:val="00B5418A"/>
    <w:rsid w:val="00B541DC"/>
    <w:rsid w:val="00B54525"/>
    <w:rsid w:val="00B552A3"/>
    <w:rsid w:val="00B554E7"/>
    <w:rsid w:val="00B5578C"/>
    <w:rsid w:val="00B557D7"/>
    <w:rsid w:val="00B557FD"/>
    <w:rsid w:val="00B55EB5"/>
    <w:rsid w:val="00B55F6E"/>
    <w:rsid w:val="00B560F6"/>
    <w:rsid w:val="00B56BDB"/>
    <w:rsid w:val="00B57A73"/>
    <w:rsid w:val="00B57D53"/>
    <w:rsid w:val="00B612E2"/>
    <w:rsid w:val="00B614A1"/>
    <w:rsid w:val="00B617F9"/>
    <w:rsid w:val="00B61A8C"/>
    <w:rsid w:val="00B62360"/>
    <w:rsid w:val="00B62568"/>
    <w:rsid w:val="00B62E02"/>
    <w:rsid w:val="00B64250"/>
    <w:rsid w:val="00B64961"/>
    <w:rsid w:val="00B651F2"/>
    <w:rsid w:val="00B6534A"/>
    <w:rsid w:val="00B66ADE"/>
    <w:rsid w:val="00B6730E"/>
    <w:rsid w:val="00B67734"/>
    <w:rsid w:val="00B7046E"/>
    <w:rsid w:val="00B7058A"/>
    <w:rsid w:val="00B70676"/>
    <w:rsid w:val="00B70779"/>
    <w:rsid w:val="00B7080F"/>
    <w:rsid w:val="00B70D34"/>
    <w:rsid w:val="00B71387"/>
    <w:rsid w:val="00B71654"/>
    <w:rsid w:val="00B7184E"/>
    <w:rsid w:val="00B71B6A"/>
    <w:rsid w:val="00B71D76"/>
    <w:rsid w:val="00B72BBF"/>
    <w:rsid w:val="00B72EEA"/>
    <w:rsid w:val="00B73199"/>
    <w:rsid w:val="00B732A3"/>
    <w:rsid w:val="00B7417F"/>
    <w:rsid w:val="00B74521"/>
    <w:rsid w:val="00B74C9F"/>
    <w:rsid w:val="00B75B2F"/>
    <w:rsid w:val="00B76602"/>
    <w:rsid w:val="00B76F4E"/>
    <w:rsid w:val="00B77034"/>
    <w:rsid w:val="00B809CD"/>
    <w:rsid w:val="00B80B55"/>
    <w:rsid w:val="00B810DC"/>
    <w:rsid w:val="00B810F7"/>
    <w:rsid w:val="00B8153D"/>
    <w:rsid w:val="00B817B3"/>
    <w:rsid w:val="00B81C83"/>
    <w:rsid w:val="00B81D18"/>
    <w:rsid w:val="00B81ECE"/>
    <w:rsid w:val="00B8216B"/>
    <w:rsid w:val="00B82B66"/>
    <w:rsid w:val="00B831EF"/>
    <w:rsid w:val="00B83CCC"/>
    <w:rsid w:val="00B857B4"/>
    <w:rsid w:val="00B86487"/>
    <w:rsid w:val="00B87578"/>
    <w:rsid w:val="00B9070E"/>
    <w:rsid w:val="00B90948"/>
    <w:rsid w:val="00B90A1F"/>
    <w:rsid w:val="00B90F25"/>
    <w:rsid w:val="00B91AEF"/>
    <w:rsid w:val="00B91B18"/>
    <w:rsid w:val="00B922F7"/>
    <w:rsid w:val="00B92545"/>
    <w:rsid w:val="00B92BDE"/>
    <w:rsid w:val="00B950FE"/>
    <w:rsid w:val="00B95D0C"/>
    <w:rsid w:val="00B961F7"/>
    <w:rsid w:val="00B96451"/>
    <w:rsid w:val="00B977C7"/>
    <w:rsid w:val="00B97F8F"/>
    <w:rsid w:val="00BA20AB"/>
    <w:rsid w:val="00BA2913"/>
    <w:rsid w:val="00BA2DDC"/>
    <w:rsid w:val="00BA2FE7"/>
    <w:rsid w:val="00BA39A8"/>
    <w:rsid w:val="00BA3C73"/>
    <w:rsid w:val="00BA4556"/>
    <w:rsid w:val="00BA477C"/>
    <w:rsid w:val="00BA483A"/>
    <w:rsid w:val="00BA4854"/>
    <w:rsid w:val="00BA4E0F"/>
    <w:rsid w:val="00BA4F0C"/>
    <w:rsid w:val="00BA578C"/>
    <w:rsid w:val="00BA5CFE"/>
    <w:rsid w:val="00BA66CA"/>
    <w:rsid w:val="00BA68E1"/>
    <w:rsid w:val="00BA6DB4"/>
    <w:rsid w:val="00BB0234"/>
    <w:rsid w:val="00BB052F"/>
    <w:rsid w:val="00BB0AFF"/>
    <w:rsid w:val="00BB0E79"/>
    <w:rsid w:val="00BB1869"/>
    <w:rsid w:val="00BB1AB7"/>
    <w:rsid w:val="00BB2741"/>
    <w:rsid w:val="00BB2B6B"/>
    <w:rsid w:val="00BB3099"/>
    <w:rsid w:val="00BB33C4"/>
    <w:rsid w:val="00BB34B8"/>
    <w:rsid w:val="00BB408A"/>
    <w:rsid w:val="00BB654F"/>
    <w:rsid w:val="00BB66EB"/>
    <w:rsid w:val="00BB6761"/>
    <w:rsid w:val="00BB6A41"/>
    <w:rsid w:val="00BB6C3E"/>
    <w:rsid w:val="00BB7209"/>
    <w:rsid w:val="00BB7739"/>
    <w:rsid w:val="00BB7A46"/>
    <w:rsid w:val="00BC0127"/>
    <w:rsid w:val="00BC01B1"/>
    <w:rsid w:val="00BC0532"/>
    <w:rsid w:val="00BC07C3"/>
    <w:rsid w:val="00BC0AE1"/>
    <w:rsid w:val="00BC181B"/>
    <w:rsid w:val="00BC3CB7"/>
    <w:rsid w:val="00BC4A9F"/>
    <w:rsid w:val="00BC51D4"/>
    <w:rsid w:val="00BC57D6"/>
    <w:rsid w:val="00BC5906"/>
    <w:rsid w:val="00BC6305"/>
    <w:rsid w:val="00BC6408"/>
    <w:rsid w:val="00BC64B5"/>
    <w:rsid w:val="00BC7D78"/>
    <w:rsid w:val="00BC7F93"/>
    <w:rsid w:val="00BD00DB"/>
    <w:rsid w:val="00BD033B"/>
    <w:rsid w:val="00BD0FD5"/>
    <w:rsid w:val="00BD10E2"/>
    <w:rsid w:val="00BD1DC5"/>
    <w:rsid w:val="00BD2264"/>
    <w:rsid w:val="00BD2FC7"/>
    <w:rsid w:val="00BD365C"/>
    <w:rsid w:val="00BD3E35"/>
    <w:rsid w:val="00BD4E61"/>
    <w:rsid w:val="00BD6F75"/>
    <w:rsid w:val="00BD70C6"/>
    <w:rsid w:val="00BD7742"/>
    <w:rsid w:val="00BD78FA"/>
    <w:rsid w:val="00BE0410"/>
    <w:rsid w:val="00BE08ED"/>
    <w:rsid w:val="00BE0F4E"/>
    <w:rsid w:val="00BE28A8"/>
    <w:rsid w:val="00BE3323"/>
    <w:rsid w:val="00BE33B5"/>
    <w:rsid w:val="00BE35A0"/>
    <w:rsid w:val="00BE3ED0"/>
    <w:rsid w:val="00BE46C7"/>
    <w:rsid w:val="00BE4709"/>
    <w:rsid w:val="00BE4D04"/>
    <w:rsid w:val="00BE5972"/>
    <w:rsid w:val="00BE5FEB"/>
    <w:rsid w:val="00BE60D0"/>
    <w:rsid w:val="00BE6246"/>
    <w:rsid w:val="00BE63B8"/>
    <w:rsid w:val="00BE713E"/>
    <w:rsid w:val="00BE7FB6"/>
    <w:rsid w:val="00BF00CF"/>
    <w:rsid w:val="00BF06E8"/>
    <w:rsid w:val="00BF0981"/>
    <w:rsid w:val="00BF18E6"/>
    <w:rsid w:val="00BF1F79"/>
    <w:rsid w:val="00BF2850"/>
    <w:rsid w:val="00BF2FC0"/>
    <w:rsid w:val="00BF36FF"/>
    <w:rsid w:val="00BF5084"/>
    <w:rsid w:val="00BF5184"/>
    <w:rsid w:val="00BF584D"/>
    <w:rsid w:val="00BF6D39"/>
    <w:rsid w:val="00BF7F4F"/>
    <w:rsid w:val="00C01713"/>
    <w:rsid w:val="00C0196A"/>
    <w:rsid w:val="00C01BF7"/>
    <w:rsid w:val="00C021E8"/>
    <w:rsid w:val="00C03093"/>
    <w:rsid w:val="00C03139"/>
    <w:rsid w:val="00C03A73"/>
    <w:rsid w:val="00C042E3"/>
    <w:rsid w:val="00C04449"/>
    <w:rsid w:val="00C04DC0"/>
    <w:rsid w:val="00C04EA4"/>
    <w:rsid w:val="00C05A2A"/>
    <w:rsid w:val="00C06F96"/>
    <w:rsid w:val="00C072C3"/>
    <w:rsid w:val="00C07EF2"/>
    <w:rsid w:val="00C103BB"/>
    <w:rsid w:val="00C1041D"/>
    <w:rsid w:val="00C10DFA"/>
    <w:rsid w:val="00C1168A"/>
    <w:rsid w:val="00C117F3"/>
    <w:rsid w:val="00C12040"/>
    <w:rsid w:val="00C12887"/>
    <w:rsid w:val="00C12910"/>
    <w:rsid w:val="00C13A02"/>
    <w:rsid w:val="00C13CC1"/>
    <w:rsid w:val="00C13CE5"/>
    <w:rsid w:val="00C14090"/>
    <w:rsid w:val="00C14951"/>
    <w:rsid w:val="00C14BB5"/>
    <w:rsid w:val="00C14C3A"/>
    <w:rsid w:val="00C14C80"/>
    <w:rsid w:val="00C156A4"/>
    <w:rsid w:val="00C1591F"/>
    <w:rsid w:val="00C165C6"/>
    <w:rsid w:val="00C16853"/>
    <w:rsid w:val="00C17FF1"/>
    <w:rsid w:val="00C20624"/>
    <w:rsid w:val="00C20A32"/>
    <w:rsid w:val="00C20F7B"/>
    <w:rsid w:val="00C21296"/>
    <w:rsid w:val="00C215F0"/>
    <w:rsid w:val="00C21A40"/>
    <w:rsid w:val="00C21B19"/>
    <w:rsid w:val="00C21C10"/>
    <w:rsid w:val="00C23324"/>
    <w:rsid w:val="00C23EE9"/>
    <w:rsid w:val="00C2437E"/>
    <w:rsid w:val="00C24B31"/>
    <w:rsid w:val="00C24CF2"/>
    <w:rsid w:val="00C2629B"/>
    <w:rsid w:val="00C269EA"/>
    <w:rsid w:val="00C26BF8"/>
    <w:rsid w:val="00C27288"/>
    <w:rsid w:val="00C27C14"/>
    <w:rsid w:val="00C30CDA"/>
    <w:rsid w:val="00C32A8F"/>
    <w:rsid w:val="00C330EA"/>
    <w:rsid w:val="00C3399B"/>
    <w:rsid w:val="00C33CF5"/>
    <w:rsid w:val="00C33DE0"/>
    <w:rsid w:val="00C34FE3"/>
    <w:rsid w:val="00C35059"/>
    <w:rsid w:val="00C35416"/>
    <w:rsid w:val="00C35427"/>
    <w:rsid w:val="00C35913"/>
    <w:rsid w:val="00C35C0C"/>
    <w:rsid w:val="00C3749D"/>
    <w:rsid w:val="00C37786"/>
    <w:rsid w:val="00C37B87"/>
    <w:rsid w:val="00C40314"/>
    <w:rsid w:val="00C4056E"/>
    <w:rsid w:val="00C40716"/>
    <w:rsid w:val="00C4072A"/>
    <w:rsid w:val="00C40BB8"/>
    <w:rsid w:val="00C40CA2"/>
    <w:rsid w:val="00C41DEC"/>
    <w:rsid w:val="00C42199"/>
    <w:rsid w:val="00C42DA4"/>
    <w:rsid w:val="00C43B4B"/>
    <w:rsid w:val="00C43BEC"/>
    <w:rsid w:val="00C44D20"/>
    <w:rsid w:val="00C44DD1"/>
    <w:rsid w:val="00C452B5"/>
    <w:rsid w:val="00C45308"/>
    <w:rsid w:val="00C45FFD"/>
    <w:rsid w:val="00C46261"/>
    <w:rsid w:val="00C468E4"/>
    <w:rsid w:val="00C4712F"/>
    <w:rsid w:val="00C4741D"/>
    <w:rsid w:val="00C47E5B"/>
    <w:rsid w:val="00C500A3"/>
    <w:rsid w:val="00C5036D"/>
    <w:rsid w:val="00C50CCF"/>
    <w:rsid w:val="00C51DAE"/>
    <w:rsid w:val="00C527C9"/>
    <w:rsid w:val="00C52E6D"/>
    <w:rsid w:val="00C5306A"/>
    <w:rsid w:val="00C53B4D"/>
    <w:rsid w:val="00C53B9E"/>
    <w:rsid w:val="00C5448F"/>
    <w:rsid w:val="00C54C20"/>
    <w:rsid w:val="00C55808"/>
    <w:rsid w:val="00C560FF"/>
    <w:rsid w:val="00C56C6D"/>
    <w:rsid w:val="00C60F79"/>
    <w:rsid w:val="00C612EF"/>
    <w:rsid w:val="00C61AE5"/>
    <w:rsid w:val="00C61E35"/>
    <w:rsid w:val="00C63856"/>
    <w:rsid w:val="00C64D3A"/>
    <w:rsid w:val="00C64F16"/>
    <w:rsid w:val="00C6500F"/>
    <w:rsid w:val="00C65E26"/>
    <w:rsid w:val="00C66030"/>
    <w:rsid w:val="00C662B4"/>
    <w:rsid w:val="00C669EF"/>
    <w:rsid w:val="00C66E6C"/>
    <w:rsid w:val="00C67062"/>
    <w:rsid w:val="00C671DC"/>
    <w:rsid w:val="00C70381"/>
    <w:rsid w:val="00C70B05"/>
    <w:rsid w:val="00C70FDD"/>
    <w:rsid w:val="00C71700"/>
    <w:rsid w:val="00C71B42"/>
    <w:rsid w:val="00C72A38"/>
    <w:rsid w:val="00C7302F"/>
    <w:rsid w:val="00C73234"/>
    <w:rsid w:val="00C73504"/>
    <w:rsid w:val="00C73B09"/>
    <w:rsid w:val="00C73B67"/>
    <w:rsid w:val="00C744A6"/>
    <w:rsid w:val="00C744BA"/>
    <w:rsid w:val="00C7538A"/>
    <w:rsid w:val="00C76731"/>
    <w:rsid w:val="00C76EE0"/>
    <w:rsid w:val="00C80088"/>
    <w:rsid w:val="00C80BD5"/>
    <w:rsid w:val="00C81B50"/>
    <w:rsid w:val="00C81FFD"/>
    <w:rsid w:val="00C8207D"/>
    <w:rsid w:val="00C8238D"/>
    <w:rsid w:val="00C82F42"/>
    <w:rsid w:val="00C833B5"/>
    <w:rsid w:val="00C8367B"/>
    <w:rsid w:val="00C83C2F"/>
    <w:rsid w:val="00C840AA"/>
    <w:rsid w:val="00C85052"/>
    <w:rsid w:val="00C85B89"/>
    <w:rsid w:val="00C85FF1"/>
    <w:rsid w:val="00C86DA4"/>
    <w:rsid w:val="00C86F4E"/>
    <w:rsid w:val="00C87E18"/>
    <w:rsid w:val="00C90ABC"/>
    <w:rsid w:val="00C91316"/>
    <w:rsid w:val="00C93014"/>
    <w:rsid w:val="00C939B2"/>
    <w:rsid w:val="00C93B3B"/>
    <w:rsid w:val="00C94113"/>
    <w:rsid w:val="00C94FB7"/>
    <w:rsid w:val="00C96BC4"/>
    <w:rsid w:val="00C97404"/>
    <w:rsid w:val="00C97713"/>
    <w:rsid w:val="00C97E07"/>
    <w:rsid w:val="00CA0099"/>
    <w:rsid w:val="00CA0316"/>
    <w:rsid w:val="00CA0F26"/>
    <w:rsid w:val="00CA10AB"/>
    <w:rsid w:val="00CA2159"/>
    <w:rsid w:val="00CA2626"/>
    <w:rsid w:val="00CA2B10"/>
    <w:rsid w:val="00CA313D"/>
    <w:rsid w:val="00CA3A60"/>
    <w:rsid w:val="00CA3D24"/>
    <w:rsid w:val="00CA4111"/>
    <w:rsid w:val="00CA4B8B"/>
    <w:rsid w:val="00CA4BDE"/>
    <w:rsid w:val="00CA573A"/>
    <w:rsid w:val="00CA63A6"/>
    <w:rsid w:val="00CA66B8"/>
    <w:rsid w:val="00CA6FC8"/>
    <w:rsid w:val="00CA7D41"/>
    <w:rsid w:val="00CB046E"/>
    <w:rsid w:val="00CB0B1B"/>
    <w:rsid w:val="00CB1320"/>
    <w:rsid w:val="00CB1A36"/>
    <w:rsid w:val="00CB1FDE"/>
    <w:rsid w:val="00CB2387"/>
    <w:rsid w:val="00CB3B4E"/>
    <w:rsid w:val="00CB456C"/>
    <w:rsid w:val="00CB4A8E"/>
    <w:rsid w:val="00CB4DBD"/>
    <w:rsid w:val="00CB53D9"/>
    <w:rsid w:val="00CB5EDB"/>
    <w:rsid w:val="00CB6037"/>
    <w:rsid w:val="00CB6668"/>
    <w:rsid w:val="00CB6994"/>
    <w:rsid w:val="00CB6B4A"/>
    <w:rsid w:val="00CB7033"/>
    <w:rsid w:val="00CC02E4"/>
    <w:rsid w:val="00CC1341"/>
    <w:rsid w:val="00CC1CE4"/>
    <w:rsid w:val="00CC1D8E"/>
    <w:rsid w:val="00CC2AB0"/>
    <w:rsid w:val="00CC2FEB"/>
    <w:rsid w:val="00CC48A9"/>
    <w:rsid w:val="00CC4D49"/>
    <w:rsid w:val="00CC51F8"/>
    <w:rsid w:val="00CC6429"/>
    <w:rsid w:val="00CC6CD6"/>
    <w:rsid w:val="00CC6D4B"/>
    <w:rsid w:val="00CC702A"/>
    <w:rsid w:val="00CC742D"/>
    <w:rsid w:val="00CC7468"/>
    <w:rsid w:val="00CD023D"/>
    <w:rsid w:val="00CD1591"/>
    <w:rsid w:val="00CD16DE"/>
    <w:rsid w:val="00CD1729"/>
    <w:rsid w:val="00CD18CF"/>
    <w:rsid w:val="00CD1AB7"/>
    <w:rsid w:val="00CD2298"/>
    <w:rsid w:val="00CD2A1B"/>
    <w:rsid w:val="00CD2B2C"/>
    <w:rsid w:val="00CD34EE"/>
    <w:rsid w:val="00CD3EA5"/>
    <w:rsid w:val="00CD44EE"/>
    <w:rsid w:val="00CD4EAE"/>
    <w:rsid w:val="00CD5BDF"/>
    <w:rsid w:val="00CD5F4A"/>
    <w:rsid w:val="00CD6028"/>
    <w:rsid w:val="00CD64BF"/>
    <w:rsid w:val="00CE00DC"/>
    <w:rsid w:val="00CE06C2"/>
    <w:rsid w:val="00CE0FDD"/>
    <w:rsid w:val="00CE10F0"/>
    <w:rsid w:val="00CE150E"/>
    <w:rsid w:val="00CE2553"/>
    <w:rsid w:val="00CE37AB"/>
    <w:rsid w:val="00CE3F41"/>
    <w:rsid w:val="00CE4600"/>
    <w:rsid w:val="00CE4FE8"/>
    <w:rsid w:val="00CE5C97"/>
    <w:rsid w:val="00CE5F46"/>
    <w:rsid w:val="00CF0BDC"/>
    <w:rsid w:val="00CF11BE"/>
    <w:rsid w:val="00CF18A3"/>
    <w:rsid w:val="00CF1DD1"/>
    <w:rsid w:val="00CF2E03"/>
    <w:rsid w:val="00CF302C"/>
    <w:rsid w:val="00CF4117"/>
    <w:rsid w:val="00CF44DB"/>
    <w:rsid w:val="00CF4B75"/>
    <w:rsid w:val="00CF4D50"/>
    <w:rsid w:val="00CF4F2D"/>
    <w:rsid w:val="00CF6190"/>
    <w:rsid w:val="00CF678C"/>
    <w:rsid w:val="00D015EF"/>
    <w:rsid w:val="00D03302"/>
    <w:rsid w:val="00D0375E"/>
    <w:rsid w:val="00D042DC"/>
    <w:rsid w:val="00D05428"/>
    <w:rsid w:val="00D0547A"/>
    <w:rsid w:val="00D05583"/>
    <w:rsid w:val="00D055CF"/>
    <w:rsid w:val="00D06239"/>
    <w:rsid w:val="00D06718"/>
    <w:rsid w:val="00D074D1"/>
    <w:rsid w:val="00D12621"/>
    <w:rsid w:val="00D12673"/>
    <w:rsid w:val="00D129DC"/>
    <w:rsid w:val="00D12CA2"/>
    <w:rsid w:val="00D12D3E"/>
    <w:rsid w:val="00D13515"/>
    <w:rsid w:val="00D13A7A"/>
    <w:rsid w:val="00D13AC6"/>
    <w:rsid w:val="00D13C37"/>
    <w:rsid w:val="00D1410C"/>
    <w:rsid w:val="00D14175"/>
    <w:rsid w:val="00D15711"/>
    <w:rsid w:val="00D1657E"/>
    <w:rsid w:val="00D16686"/>
    <w:rsid w:val="00D16B2E"/>
    <w:rsid w:val="00D17874"/>
    <w:rsid w:val="00D20513"/>
    <w:rsid w:val="00D212D0"/>
    <w:rsid w:val="00D2135A"/>
    <w:rsid w:val="00D2175A"/>
    <w:rsid w:val="00D21A2A"/>
    <w:rsid w:val="00D21F12"/>
    <w:rsid w:val="00D227C5"/>
    <w:rsid w:val="00D22B9F"/>
    <w:rsid w:val="00D231DB"/>
    <w:rsid w:val="00D23947"/>
    <w:rsid w:val="00D24DAE"/>
    <w:rsid w:val="00D26104"/>
    <w:rsid w:val="00D26535"/>
    <w:rsid w:val="00D26685"/>
    <w:rsid w:val="00D267C9"/>
    <w:rsid w:val="00D26EE7"/>
    <w:rsid w:val="00D27104"/>
    <w:rsid w:val="00D273C1"/>
    <w:rsid w:val="00D274EE"/>
    <w:rsid w:val="00D276CE"/>
    <w:rsid w:val="00D27C94"/>
    <w:rsid w:val="00D30B38"/>
    <w:rsid w:val="00D30B77"/>
    <w:rsid w:val="00D31AF7"/>
    <w:rsid w:val="00D31BC1"/>
    <w:rsid w:val="00D31CF1"/>
    <w:rsid w:val="00D320D7"/>
    <w:rsid w:val="00D321BD"/>
    <w:rsid w:val="00D3235A"/>
    <w:rsid w:val="00D32A65"/>
    <w:rsid w:val="00D32EE6"/>
    <w:rsid w:val="00D334E1"/>
    <w:rsid w:val="00D33B4A"/>
    <w:rsid w:val="00D34408"/>
    <w:rsid w:val="00D348CC"/>
    <w:rsid w:val="00D34A7F"/>
    <w:rsid w:val="00D34ACE"/>
    <w:rsid w:val="00D34AD2"/>
    <w:rsid w:val="00D35D20"/>
    <w:rsid w:val="00D35F51"/>
    <w:rsid w:val="00D36D8D"/>
    <w:rsid w:val="00D37110"/>
    <w:rsid w:val="00D371C9"/>
    <w:rsid w:val="00D376A8"/>
    <w:rsid w:val="00D37C0F"/>
    <w:rsid w:val="00D37EBE"/>
    <w:rsid w:val="00D40935"/>
    <w:rsid w:val="00D40D74"/>
    <w:rsid w:val="00D41010"/>
    <w:rsid w:val="00D41C10"/>
    <w:rsid w:val="00D42672"/>
    <w:rsid w:val="00D4362B"/>
    <w:rsid w:val="00D43B96"/>
    <w:rsid w:val="00D43D46"/>
    <w:rsid w:val="00D448AD"/>
    <w:rsid w:val="00D44D30"/>
    <w:rsid w:val="00D45266"/>
    <w:rsid w:val="00D45684"/>
    <w:rsid w:val="00D45E00"/>
    <w:rsid w:val="00D46ADE"/>
    <w:rsid w:val="00D46B41"/>
    <w:rsid w:val="00D46DFF"/>
    <w:rsid w:val="00D46FE1"/>
    <w:rsid w:val="00D47590"/>
    <w:rsid w:val="00D47603"/>
    <w:rsid w:val="00D4761F"/>
    <w:rsid w:val="00D47858"/>
    <w:rsid w:val="00D50525"/>
    <w:rsid w:val="00D50958"/>
    <w:rsid w:val="00D50CDE"/>
    <w:rsid w:val="00D50E20"/>
    <w:rsid w:val="00D511AC"/>
    <w:rsid w:val="00D51460"/>
    <w:rsid w:val="00D516CC"/>
    <w:rsid w:val="00D52B9F"/>
    <w:rsid w:val="00D52D08"/>
    <w:rsid w:val="00D52EFE"/>
    <w:rsid w:val="00D53094"/>
    <w:rsid w:val="00D533D6"/>
    <w:rsid w:val="00D539C0"/>
    <w:rsid w:val="00D557E9"/>
    <w:rsid w:val="00D5609F"/>
    <w:rsid w:val="00D57281"/>
    <w:rsid w:val="00D6001C"/>
    <w:rsid w:val="00D601E0"/>
    <w:rsid w:val="00D60737"/>
    <w:rsid w:val="00D60D70"/>
    <w:rsid w:val="00D60EC1"/>
    <w:rsid w:val="00D60EE9"/>
    <w:rsid w:val="00D61BF2"/>
    <w:rsid w:val="00D62014"/>
    <w:rsid w:val="00D633C9"/>
    <w:rsid w:val="00D639E7"/>
    <w:rsid w:val="00D6475C"/>
    <w:rsid w:val="00D64A4F"/>
    <w:rsid w:val="00D64B7B"/>
    <w:rsid w:val="00D64D72"/>
    <w:rsid w:val="00D64E78"/>
    <w:rsid w:val="00D64EF6"/>
    <w:rsid w:val="00D64F8F"/>
    <w:rsid w:val="00D650C9"/>
    <w:rsid w:val="00D65223"/>
    <w:rsid w:val="00D653E1"/>
    <w:rsid w:val="00D6542E"/>
    <w:rsid w:val="00D65812"/>
    <w:rsid w:val="00D65C22"/>
    <w:rsid w:val="00D65E62"/>
    <w:rsid w:val="00D66001"/>
    <w:rsid w:val="00D6672E"/>
    <w:rsid w:val="00D6729D"/>
    <w:rsid w:val="00D67847"/>
    <w:rsid w:val="00D67A60"/>
    <w:rsid w:val="00D67C7A"/>
    <w:rsid w:val="00D702B5"/>
    <w:rsid w:val="00D70D8A"/>
    <w:rsid w:val="00D71667"/>
    <w:rsid w:val="00D72360"/>
    <w:rsid w:val="00D725E1"/>
    <w:rsid w:val="00D727C4"/>
    <w:rsid w:val="00D729BE"/>
    <w:rsid w:val="00D72FE2"/>
    <w:rsid w:val="00D73A4A"/>
    <w:rsid w:val="00D73C3D"/>
    <w:rsid w:val="00D744FC"/>
    <w:rsid w:val="00D748DA"/>
    <w:rsid w:val="00D74B62"/>
    <w:rsid w:val="00D7560C"/>
    <w:rsid w:val="00D7578B"/>
    <w:rsid w:val="00D7585E"/>
    <w:rsid w:val="00D75C20"/>
    <w:rsid w:val="00D7651D"/>
    <w:rsid w:val="00D76885"/>
    <w:rsid w:val="00D774CD"/>
    <w:rsid w:val="00D77E0B"/>
    <w:rsid w:val="00D77EA2"/>
    <w:rsid w:val="00D809B7"/>
    <w:rsid w:val="00D81104"/>
    <w:rsid w:val="00D81C59"/>
    <w:rsid w:val="00D81F52"/>
    <w:rsid w:val="00D82081"/>
    <w:rsid w:val="00D828C0"/>
    <w:rsid w:val="00D82ED1"/>
    <w:rsid w:val="00D83F45"/>
    <w:rsid w:val="00D84093"/>
    <w:rsid w:val="00D847BB"/>
    <w:rsid w:val="00D855D8"/>
    <w:rsid w:val="00D85AAE"/>
    <w:rsid w:val="00D86099"/>
    <w:rsid w:val="00D863E7"/>
    <w:rsid w:val="00D86A34"/>
    <w:rsid w:val="00D871AF"/>
    <w:rsid w:val="00D874F0"/>
    <w:rsid w:val="00D902E3"/>
    <w:rsid w:val="00D90E71"/>
    <w:rsid w:val="00D90E9D"/>
    <w:rsid w:val="00D91083"/>
    <w:rsid w:val="00D912E4"/>
    <w:rsid w:val="00D92692"/>
    <w:rsid w:val="00D926FB"/>
    <w:rsid w:val="00D92B73"/>
    <w:rsid w:val="00D931C6"/>
    <w:rsid w:val="00D932FF"/>
    <w:rsid w:val="00D9379B"/>
    <w:rsid w:val="00D9395B"/>
    <w:rsid w:val="00D9402D"/>
    <w:rsid w:val="00D9457B"/>
    <w:rsid w:val="00D94AF3"/>
    <w:rsid w:val="00D95FFC"/>
    <w:rsid w:val="00D9607E"/>
    <w:rsid w:val="00D96A5B"/>
    <w:rsid w:val="00D96D07"/>
    <w:rsid w:val="00DA0A58"/>
    <w:rsid w:val="00DA0D9B"/>
    <w:rsid w:val="00DA1DA2"/>
    <w:rsid w:val="00DA23CB"/>
    <w:rsid w:val="00DA2497"/>
    <w:rsid w:val="00DA2B52"/>
    <w:rsid w:val="00DA2C06"/>
    <w:rsid w:val="00DA3076"/>
    <w:rsid w:val="00DA336B"/>
    <w:rsid w:val="00DA3D85"/>
    <w:rsid w:val="00DA4303"/>
    <w:rsid w:val="00DA4786"/>
    <w:rsid w:val="00DA527E"/>
    <w:rsid w:val="00DA57AE"/>
    <w:rsid w:val="00DA5E79"/>
    <w:rsid w:val="00DA6212"/>
    <w:rsid w:val="00DA6CCB"/>
    <w:rsid w:val="00DA7329"/>
    <w:rsid w:val="00DA7347"/>
    <w:rsid w:val="00DA7779"/>
    <w:rsid w:val="00DA78E7"/>
    <w:rsid w:val="00DB0264"/>
    <w:rsid w:val="00DB0C19"/>
    <w:rsid w:val="00DB0F48"/>
    <w:rsid w:val="00DB1B80"/>
    <w:rsid w:val="00DB3A70"/>
    <w:rsid w:val="00DB3D13"/>
    <w:rsid w:val="00DB43C5"/>
    <w:rsid w:val="00DB466D"/>
    <w:rsid w:val="00DB46CE"/>
    <w:rsid w:val="00DB4DF8"/>
    <w:rsid w:val="00DB5442"/>
    <w:rsid w:val="00DB5593"/>
    <w:rsid w:val="00DB5936"/>
    <w:rsid w:val="00DB5F4C"/>
    <w:rsid w:val="00DB69EE"/>
    <w:rsid w:val="00DB69EF"/>
    <w:rsid w:val="00DB6D03"/>
    <w:rsid w:val="00DC0161"/>
    <w:rsid w:val="00DC04D6"/>
    <w:rsid w:val="00DC13CD"/>
    <w:rsid w:val="00DC2AD9"/>
    <w:rsid w:val="00DC314F"/>
    <w:rsid w:val="00DC38DE"/>
    <w:rsid w:val="00DC4223"/>
    <w:rsid w:val="00DC4D04"/>
    <w:rsid w:val="00DC521C"/>
    <w:rsid w:val="00DC6C73"/>
    <w:rsid w:val="00DC77B0"/>
    <w:rsid w:val="00DC7C2D"/>
    <w:rsid w:val="00DD0B42"/>
    <w:rsid w:val="00DD1352"/>
    <w:rsid w:val="00DD1E4C"/>
    <w:rsid w:val="00DD3080"/>
    <w:rsid w:val="00DD336D"/>
    <w:rsid w:val="00DD4322"/>
    <w:rsid w:val="00DD54AB"/>
    <w:rsid w:val="00DE07D9"/>
    <w:rsid w:val="00DE1044"/>
    <w:rsid w:val="00DE156F"/>
    <w:rsid w:val="00DE1C8F"/>
    <w:rsid w:val="00DE1ED3"/>
    <w:rsid w:val="00DE2074"/>
    <w:rsid w:val="00DE2780"/>
    <w:rsid w:val="00DE2E94"/>
    <w:rsid w:val="00DE318B"/>
    <w:rsid w:val="00DE3561"/>
    <w:rsid w:val="00DE3D16"/>
    <w:rsid w:val="00DE5313"/>
    <w:rsid w:val="00DE553C"/>
    <w:rsid w:val="00DE554A"/>
    <w:rsid w:val="00DE58A1"/>
    <w:rsid w:val="00DE67F9"/>
    <w:rsid w:val="00DE6A2E"/>
    <w:rsid w:val="00DE6DEC"/>
    <w:rsid w:val="00DE73B5"/>
    <w:rsid w:val="00DE79F9"/>
    <w:rsid w:val="00DF02B0"/>
    <w:rsid w:val="00DF0EA0"/>
    <w:rsid w:val="00DF1171"/>
    <w:rsid w:val="00DF121F"/>
    <w:rsid w:val="00DF1C29"/>
    <w:rsid w:val="00DF26BE"/>
    <w:rsid w:val="00DF2919"/>
    <w:rsid w:val="00DF293B"/>
    <w:rsid w:val="00DF2D32"/>
    <w:rsid w:val="00DF34B6"/>
    <w:rsid w:val="00DF413B"/>
    <w:rsid w:val="00DF4B2C"/>
    <w:rsid w:val="00DF4EDD"/>
    <w:rsid w:val="00DF5A66"/>
    <w:rsid w:val="00DF6122"/>
    <w:rsid w:val="00DF6160"/>
    <w:rsid w:val="00DF61C9"/>
    <w:rsid w:val="00DF6823"/>
    <w:rsid w:val="00DF6F35"/>
    <w:rsid w:val="00DF7EE5"/>
    <w:rsid w:val="00E00481"/>
    <w:rsid w:val="00E00856"/>
    <w:rsid w:val="00E01152"/>
    <w:rsid w:val="00E01531"/>
    <w:rsid w:val="00E01706"/>
    <w:rsid w:val="00E01A94"/>
    <w:rsid w:val="00E01F4E"/>
    <w:rsid w:val="00E023B4"/>
    <w:rsid w:val="00E0320B"/>
    <w:rsid w:val="00E03457"/>
    <w:rsid w:val="00E04098"/>
    <w:rsid w:val="00E04259"/>
    <w:rsid w:val="00E0425E"/>
    <w:rsid w:val="00E0463C"/>
    <w:rsid w:val="00E062B2"/>
    <w:rsid w:val="00E064B2"/>
    <w:rsid w:val="00E06590"/>
    <w:rsid w:val="00E065FF"/>
    <w:rsid w:val="00E0662D"/>
    <w:rsid w:val="00E069D1"/>
    <w:rsid w:val="00E06EB0"/>
    <w:rsid w:val="00E07710"/>
    <w:rsid w:val="00E07C26"/>
    <w:rsid w:val="00E1041D"/>
    <w:rsid w:val="00E1060D"/>
    <w:rsid w:val="00E11B3B"/>
    <w:rsid w:val="00E12048"/>
    <w:rsid w:val="00E1235A"/>
    <w:rsid w:val="00E12DE6"/>
    <w:rsid w:val="00E13556"/>
    <w:rsid w:val="00E142F4"/>
    <w:rsid w:val="00E1796B"/>
    <w:rsid w:val="00E20F2E"/>
    <w:rsid w:val="00E21D2A"/>
    <w:rsid w:val="00E21DA6"/>
    <w:rsid w:val="00E22135"/>
    <w:rsid w:val="00E2230B"/>
    <w:rsid w:val="00E22A83"/>
    <w:rsid w:val="00E236D0"/>
    <w:rsid w:val="00E23C91"/>
    <w:rsid w:val="00E2468C"/>
    <w:rsid w:val="00E25285"/>
    <w:rsid w:val="00E257F1"/>
    <w:rsid w:val="00E278C0"/>
    <w:rsid w:val="00E27A29"/>
    <w:rsid w:val="00E305FE"/>
    <w:rsid w:val="00E30BB1"/>
    <w:rsid w:val="00E30E8A"/>
    <w:rsid w:val="00E31201"/>
    <w:rsid w:val="00E32EAD"/>
    <w:rsid w:val="00E3305F"/>
    <w:rsid w:val="00E3317A"/>
    <w:rsid w:val="00E332D0"/>
    <w:rsid w:val="00E3341C"/>
    <w:rsid w:val="00E3353E"/>
    <w:rsid w:val="00E33F2A"/>
    <w:rsid w:val="00E341D5"/>
    <w:rsid w:val="00E34C3A"/>
    <w:rsid w:val="00E35D09"/>
    <w:rsid w:val="00E35D8D"/>
    <w:rsid w:val="00E36214"/>
    <w:rsid w:val="00E37916"/>
    <w:rsid w:val="00E37C63"/>
    <w:rsid w:val="00E40D06"/>
    <w:rsid w:val="00E4156C"/>
    <w:rsid w:val="00E41643"/>
    <w:rsid w:val="00E41E73"/>
    <w:rsid w:val="00E42495"/>
    <w:rsid w:val="00E4280D"/>
    <w:rsid w:val="00E45003"/>
    <w:rsid w:val="00E4575C"/>
    <w:rsid w:val="00E45AE8"/>
    <w:rsid w:val="00E47DF1"/>
    <w:rsid w:val="00E508AA"/>
    <w:rsid w:val="00E51E03"/>
    <w:rsid w:val="00E51F3E"/>
    <w:rsid w:val="00E52BC9"/>
    <w:rsid w:val="00E53140"/>
    <w:rsid w:val="00E53237"/>
    <w:rsid w:val="00E53CBA"/>
    <w:rsid w:val="00E53E8E"/>
    <w:rsid w:val="00E540EB"/>
    <w:rsid w:val="00E546F2"/>
    <w:rsid w:val="00E551E1"/>
    <w:rsid w:val="00E57277"/>
    <w:rsid w:val="00E5730E"/>
    <w:rsid w:val="00E57898"/>
    <w:rsid w:val="00E60847"/>
    <w:rsid w:val="00E61FD2"/>
    <w:rsid w:val="00E625DD"/>
    <w:rsid w:val="00E641A0"/>
    <w:rsid w:val="00E64260"/>
    <w:rsid w:val="00E64C41"/>
    <w:rsid w:val="00E64CE4"/>
    <w:rsid w:val="00E65601"/>
    <w:rsid w:val="00E65EC1"/>
    <w:rsid w:val="00E660F8"/>
    <w:rsid w:val="00E6654F"/>
    <w:rsid w:val="00E66874"/>
    <w:rsid w:val="00E674A7"/>
    <w:rsid w:val="00E675E6"/>
    <w:rsid w:val="00E67B4B"/>
    <w:rsid w:val="00E70099"/>
    <w:rsid w:val="00E70B1F"/>
    <w:rsid w:val="00E70FAA"/>
    <w:rsid w:val="00E71A19"/>
    <w:rsid w:val="00E721EA"/>
    <w:rsid w:val="00E731B5"/>
    <w:rsid w:val="00E73A23"/>
    <w:rsid w:val="00E73AF3"/>
    <w:rsid w:val="00E73F8A"/>
    <w:rsid w:val="00E746E5"/>
    <w:rsid w:val="00E7491B"/>
    <w:rsid w:val="00E753B0"/>
    <w:rsid w:val="00E75625"/>
    <w:rsid w:val="00E75965"/>
    <w:rsid w:val="00E76305"/>
    <w:rsid w:val="00E779F2"/>
    <w:rsid w:val="00E80662"/>
    <w:rsid w:val="00E80B15"/>
    <w:rsid w:val="00E80B89"/>
    <w:rsid w:val="00E8111E"/>
    <w:rsid w:val="00E81141"/>
    <w:rsid w:val="00E8127E"/>
    <w:rsid w:val="00E81321"/>
    <w:rsid w:val="00E8249C"/>
    <w:rsid w:val="00E82CC8"/>
    <w:rsid w:val="00E82F88"/>
    <w:rsid w:val="00E84D83"/>
    <w:rsid w:val="00E852C0"/>
    <w:rsid w:val="00E85637"/>
    <w:rsid w:val="00E85E96"/>
    <w:rsid w:val="00E8648E"/>
    <w:rsid w:val="00E872C6"/>
    <w:rsid w:val="00E87455"/>
    <w:rsid w:val="00E8748E"/>
    <w:rsid w:val="00E87616"/>
    <w:rsid w:val="00E9069C"/>
    <w:rsid w:val="00E90738"/>
    <w:rsid w:val="00E90886"/>
    <w:rsid w:val="00E9120B"/>
    <w:rsid w:val="00E93AC4"/>
    <w:rsid w:val="00E94E1A"/>
    <w:rsid w:val="00E957C1"/>
    <w:rsid w:val="00E96965"/>
    <w:rsid w:val="00E96E38"/>
    <w:rsid w:val="00EA047E"/>
    <w:rsid w:val="00EA1259"/>
    <w:rsid w:val="00EA184F"/>
    <w:rsid w:val="00EA1977"/>
    <w:rsid w:val="00EA26DA"/>
    <w:rsid w:val="00EA2814"/>
    <w:rsid w:val="00EA294A"/>
    <w:rsid w:val="00EA2AF7"/>
    <w:rsid w:val="00EA2F4E"/>
    <w:rsid w:val="00EA2FBF"/>
    <w:rsid w:val="00EA39DE"/>
    <w:rsid w:val="00EA411F"/>
    <w:rsid w:val="00EA4149"/>
    <w:rsid w:val="00EA41AE"/>
    <w:rsid w:val="00EA424F"/>
    <w:rsid w:val="00EA49F6"/>
    <w:rsid w:val="00EA52FD"/>
    <w:rsid w:val="00EA5A50"/>
    <w:rsid w:val="00EA65E4"/>
    <w:rsid w:val="00EA7296"/>
    <w:rsid w:val="00EA79A8"/>
    <w:rsid w:val="00EB0A1C"/>
    <w:rsid w:val="00EB22F1"/>
    <w:rsid w:val="00EB2F77"/>
    <w:rsid w:val="00EB340B"/>
    <w:rsid w:val="00EB453B"/>
    <w:rsid w:val="00EB47FB"/>
    <w:rsid w:val="00EB4D4E"/>
    <w:rsid w:val="00EB59D5"/>
    <w:rsid w:val="00EB5AEA"/>
    <w:rsid w:val="00EB5BDC"/>
    <w:rsid w:val="00EB5F6D"/>
    <w:rsid w:val="00EB6566"/>
    <w:rsid w:val="00EB7696"/>
    <w:rsid w:val="00EB7B50"/>
    <w:rsid w:val="00EB7EEE"/>
    <w:rsid w:val="00EC03FB"/>
    <w:rsid w:val="00EC061F"/>
    <w:rsid w:val="00EC16A9"/>
    <w:rsid w:val="00EC1D14"/>
    <w:rsid w:val="00EC2432"/>
    <w:rsid w:val="00EC26BB"/>
    <w:rsid w:val="00EC2BE2"/>
    <w:rsid w:val="00EC2D14"/>
    <w:rsid w:val="00EC330E"/>
    <w:rsid w:val="00EC391D"/>
    <w:rsid w:val="00EC48C5"/>
    <w:rsid w:val="00EC540E"/>
    <w:rsid w:val="00EC5B3B"/>
    <w:rsid w:val="00EC639B"/>
    <w:rsid w:val="00EC6A3C"/>
    <w:rsid w:val="00EC7FB3"/>
    <w:rsid w:val="00ED05B6"/>
    <w:rsid w:val="00ED0A4F"/>
    <w:rsid w:val="00ED0E8A"/>
    <w:rsid w:val="00ED12CE"/>
    <w:rsid w:val="00ED1BAC"/>
    <w:rsid w:val="00ED202D"/>
    <w:rsid w:val="00ED2ACE"/>
    <w:rsid w:val="00ED3A41"/>
    <w:rsid w:val="00ED4EC1"/>
    <w:rsid w:val="00ED5649"/>
    <w:rsid w:val="00ED6CF2"/>
    <w:rsid w:val="00ED7862"/>
    <w:rsid w:val="00ED78FC"/>
    <w:rsid w:val="00ED7C05"/>
    <w:rsid w:val="00EE22BD"/>
    <w:rsid w:val="00EE23FF"/>
    <w:rsid w:val="00EE2600"/>
    <w:rsid w:val="00EE2F72"/>
    <w:rsid w:val="00EE322D"/>
    <w:rsid w:val="00EE323E"/>
    <w:rsid w:val="00EE3C45"/>
    <w:rsid w:val="00EE3DF3"/>
    <w:rsid w:val="00EE4EC2"/>
    <w:rsid w:val="00EE4FDF"/>
    <w:rsid w:val="00EE50D3"/>
    <w:rsid w:val="00EE5620"/>
    <w:rsid w:val="00EE5CB1"/>
    <w:rsid w:val="00EE5EF8"/>
    <w:rsid w:val="00EE60CE"/>
    <w:rsid w:val="00EE6978"/>
    <w:rsid w:val="00EE6EF5"/>
    <w:rsid w:val="00EE6FB9"/>
    <w:rsid w:val="00EE7034"/>
    <w:rsid w:val="00EE7360"/>
    <w:rsid w:val="00EE7576"/>
    <w:rsid w:val="00EE7641"/>
    <w:rsid w:val="00EE7820"/>
    <w:rsid w:val="00EF02F1"/>
    <w:rsid w:val="00EF0B33"/>
    <w:rsid w:val="00EF13E2"/>
    <w:rsid w:val="00EF150D"/>
    <w:rsid w:val="00EF171F"/>
    <w:rsid w:val="00EF2466"/>
    <w:rsid w:val="00EF248A"/>
    <w:rsid w:val="00EF32C7"/>
    <w:rsid w:val="00EF3478"/>
    <w:rsid w:val="00EF417F"/>
    <w:rsid w:val="00EF43D9"/>
    <w:rsid w:val="00EF47EA"/>
    <w:rsid w:val="00EF50DF"/>
    <w:rsid w:val="00EF52AB"/>
    <w:rsid w:val="00EF55E2"/>
    <w:rsid w:val="00EF57F4"/>
    <w:rsid w:val="00EF647C"/>
    <w:rsid w:val="00EF73C5"/>
    <w:rsid w:val="00EF7771"/>
    <w:rsid w:val="00EF7A9C"/>
    <w:rsid w:val="00EF7BEF"/>
    <w:rsid w:val="00EF7F4B"/>
    <w:rsid w:val="00F0076E"/>
    <w:rsid w:val="00F0129C"/>
    <w:rsid w:val="00F033F1"/>
    <w:rsid w:val="00F03788"/>
    <w:rsid w:val="00F039DF"/>
    <w:rsid w:val="00F0416E"/>
    <w:rsid w:val="00F04C46"/>
    <w:rsid w:val="00F05D44"/>
    <w:rsid w:val="00F061C2"/>
    <w:rsid w:val="00F06D6B"/>
    <w:rsid w:val="00F07369"/>
    <w:rsid w:val="00F07696"/>
    <w:rsid w:val="00F07E91"/>
    <w:rsid w:val="00F10B24"/>
    <w:rsid w:val="00F11A76"/>
    <w:rsid w:val="00F12003"/>
    <w:rsid w:val="00F13067"/>
    <w:rsid w:val="00F131FB"/>
    <w:rsid w:val="00F13246"/>
    <w:rsid w:val="00F136F7"/>
    <w:rsid w:val="00F13B30"/>
    <w:rsid w:val="00F13E4D"/>
    <w:rsid w:val="00F1431A"/>
    <w:rsid w:val="00F143FA"/>
    <w:rsid w:val="00F14E31"/>
    <w:rsid w:val="00F14F44"/>
    <w:rsid w:val="00F15A3B"/>
    <w:rsid w:val="00F1626C"/>
    <w:rsid w:val="00F169A0"/>
    <w:rsid w:val="00F16D3C"/>
    <w:rsid w:val="00F20121"/>
    <w:rsid w:val="00F203FD"/>
    <w:rsid w:val="00F214D7"/>
    <w:rsid w:val="00F221DE"/>
    <w:rsid w:val="00F222AB"/>
    <w:rsid w:val="00F22EC6"/>
    <w:rsid w:val="00F2350B"/>
    <w:rsid w:val="00F24D8B"/>
    <w:rsid w:val="00F251F2"/>
    <w:rsid w:val="00F25F77"/>
    <w:rsid w:val="00F2677D"/>
    <w:rsid w:val="00F26C8C"/>
    <w:rsid w:val="00F26E48"/>
    <w:rsid w:val="00F277DF"/>
    <w:rsid w:val="00F305B8"/>
    <w:rsid w:val="00F30B11"/>
    <w:rsid w:val="00F310E6"/>
    <w:rsid w:val="00F31C9C"/>
    <w:rsid w:val="00F31ED0"/>
    <w:rsid w:val="00F320FE"/>
    <w:rsid w:val="00F321DD"/>
    <w:rsid w:val="00F332F6"/>
    <w:rsid w:val="00F344C8"/>
    <w:rsid w:val="00F346F0"/>
    <w:rsid w:val="00F346F7"/>
    <w:rsid w:val="00F34DEB"/>
    <w:rsid w:val="00F352F2"/>
    <w:rsid w:val="00F35D1A"/>
    <w:rsid w:val="00F36F12"/>
    <w:rsid w:val="00F3768D"/>
    <w:rsid w:val="00F37926"/>
    <w:rsid w:val="00F40220"/>
    <w:rsid w:val="00F40625"/>
    <w:rsid w:val="00F417F6"/>
    <w:rsid w:val="00F41CCB"/>
    <w:rsid w:val="00F42940"/>
    <w:rsid w:val="00F429BC"/>
    <w:rsid w:val="00F43BA4"/>
    <w:rsid w:val="00F43CC9"/>
    <w:rsid w:val="00F44540"/>
    <w:rsid w:val="00F44642"/>
    <w:rsid w:val="00F45B7A"/>
    <w:rsid w:val="00F45E1A"/>
    <w:rsid w:val="00F468B5"/>
    <w:rsid w:val="00F46A30"/>
    <w:rsid w:val="00F470A3"/>
    <w:rsid w:val="00F47116"/>
    <w:rsid w:val="00F471EC"/>
    <w:rsid w:val="00F47733"/>
    <w:rsid w:val="00F502C9"/>
    <w:rsid w:val="00F50F02"/>
    <w:rsid w:val="00F5151B"/>
    <w:rsid w:val="00F517EA"/>
    <w:rsid w:val="00F52138"/>
    <w:rsid w:val="00F52A63"/>
    <w:rsid w:val="00F53767"/>
    <w:rsid w:val="00F5420B"/>
    <w:rsid w:val="00F54259"/>
    <w:rsid w:val="00F550B6"/>
    <w:rsid w:val="00F55317"/>
    <w:rsid w:val="00F56EE4"/>
    <w:rsid w:val="00F571CD"/>
    <w:rsid w:val="00F57528"/>
    <w:rsid w:val="00F57FB7"/>
    <w:rsid w:val="00F61064"/>
    <w:rsid w:val="00F61339"/>
    <w:rsid w:val="00F613D1"/>
    <w:rsid w:val="00F61A17"/>
    <w:rsid w:val="00F62271"/>
    <w:rsid w:val="00F62F97"/>
    <w:rsid w:val="00F63360"/>
    <w:rsid w:val="00F646AA"/>
    <w:rsid w:val="00F650FD"/>
    <w:rsid w:val="00F65669"/>
    <w:rsid w:val="00F65A3E"/>
    <w:rsid w:val="00F66BD1"/>
    <w:rsid w:val="00F6733E"/>
    <w:rsid w:val="00F700A6"/>
    <w:rsid w:val="00F705E9"/>
    <w:rsid w:val="00F707D0"/>
    <w:rsid w:val="00F71683"/>
    <w:rsid w:val="00F716F2"/>
    <w:rsid w:val="00F718B7"/>
    <w:rsid w:val="00F71A16"/>
    <w:rsid w:val="00F71C72"/>
    <w:rsid w:val="00F71F76"/>
    <w:rsid w:val="00F71FD9"/>
    <w:rsid w:val="00F72118"/>
    <w:rsid w:val="00F72610"/>
    <w:rsid w:val="00F7337E"/>
    <w:rsid w:val="00F73BEF"/>
    <w:rsid w:val="00F73EA7"/>
    <w:rsid w:val="00F74560"/>
    <w:rsid w:val="00F74FB2"/>
    <w:rsid w:val="00F7522F"/>
    <w:rsid w:val="00F7526E"/>
    <w:rsid w:val="00F761AF"/>
    <w:rsid w:val="00F76E20"/>
    <w:rsid w:val="00F779F5"/>
    <w:rsid w:val="00F77A1F"/>
    <w:rsid w:val="00F8012D"/>
    <w:rsid w:val="00F80A11"/>
    <w:rsid w:val="00F81637"/>
    <w:rsid w:val="00F81AD3"/>
    <w:rsid w:val="00F82320"/>
    <w:rsid w:val="00F82BB1"/>
    <w:rsid w:val="00F830C0"/>
    <w:rsid w:val="00F83752"/>
    <w:rsid w:val="00F83AFD"/>
    <w:rsid w:val="00F83BD6"/>
    <w:rsid w:val="00F84337"/>
    <w:rsid w:val="00F84359"/>
    <w:rsid w:val="00F852B4"/>
    <w:rsid w:val="00F856EF"/>
    <w:rsid w:val="00F8715F"/>
    <w:rsid w:val="00F902E9"/>
    <w:rsid w:val="00F90CE8"/>
    <w:rsid w:val="00F90D64"/>
    <w:rsid w:val="00F919DB"/>
    <w:rsid w:val="00F9226D"/>
    <w:rsid w:val="00F92FB0"/>
    <w:rsid w:val="00F9351D"/>
    <w:rsid w:val="00F9423B"/>
    <w:rsid w:val="00F94515"/>
    <w:rsid w:val="00F94E5D"/>
    <w:rsid w:val="00F94F87"/>
    <w:rsid w:val="00F9508B"/>
    <w:rsid w:val="00F951BC"/>
    <w:rsid w:val="00F961DF"/>
    <w:rsid w:val="00F969BB"/>
    <w:rsid w:val="00F96EE0"/>
    <w:rsid w:val="00F97150"/>
    <w:rsid w:val="00F9718C"/>
    <w:rsid w:val="00F97659"/>
    <w:rsid w:val="00F978CB"/>
    <w:rsid w:val="00FA07B2"/>
    <w:rsid w:val="00FA0CA4"/>
    <w:rsid w:val="00FA14A2"/>
    <w:rsid w:val="00FA1D5E"/>
    <w:rsid w:val="00FA2A30"/>
    <w:rsid w:val="00FA32D9"/>
    <w:rsid w:val="00FA3AB1"/>
    <w:rsid w:val="00FA44F8"/>
    <w:rsid w:val="00FA60A7"/>
    <w:rsid w:val="00FA6149"/>
    <w:rsid w:val="00FA7434"/>
    <w:rsid w:val="00FB02FF"/>
    <w:rsid w:val="00FB14B9"/>
    <w:rsid w:val="00FB1F4B"/>
    <w:rsid w:val="00FB3888"/>
    <w:rsid w:val="00FB45A0"/>
    <w:rsid w:val="00FB5568"/>
    <w:rsid w:val="00FB5A91"/>
    <w:rsid w:val="00FB742B"/>
    <w:rsid w:val="00FC0028"/>
    <w:rsid w:val="00FC01BF"/>
    <w:rsid w:val="00FC10F8"/>
    <w:rsid w:val="00FC18B0"/>
    <w:rsid w:val="00FC1BD9"/>
    <w:rsid w:val="00FC2481"/>
    <w:rsid w:val="00FC2765"/>
    <w:rsid w:val="00FC3001"/>
    <w:rsid w:val="00FC3693"/>
    <w:rsid w:val="00FC3BAC"/>
    <w:rsid w:val="00FC4279"/>
    <w:rsid w:val="00FC4CF8"/>
    <w:rsid w:val="00FC522B"/>
    <w:rsid w:val="00FC66A3"/>
    <w:rsid w:val="00FC702C"/>
    <w:rsid w:val="00FC7559"/>
    <w:rsid w:val="00FC79FE"/>
    <w:rsid w:val="00FC7A91"/>
    <w:rsid w:val="00FC7F4F"/>
    <w:rsid w:val="00FD288D"/>
    <w:rsid w:val="00FD2F04"/>
    <w:rsid w:val="00FD3F46"/>
    <w:rsid w:val="00FD412F"/>
    <w:rsid w:val="00FD5C30"/>
    <w:rsid w:val="00FD5F96"/>
    <w:rsid w:val="00FD63F3"/>
    <w:rsid w:val="00FD73C0"/>
    <w:rsid w:val="00FE18E6"/>
    <w:rsid w:val="00FE1E59"/>
    <w:rsid w:val="00FE1ED8"/>
    <w:rsid w:val="00FE333C"/>
    <w:rsid w:val="00FE35F1"/>
    <w:rsid w:val="00FE3A71"/>
    <w:rsid w:val="00FE46D9"/>
    <w:rsid w:val="00FE56A0"/>
    <w:rsid w:val="00FE6307"/>
    <w:rsid w:val="00FE686D"/>
    <w:rsid w:val="00FE6FC1"/>
    <w:rsid w:val="00FE7788"/>
    <w:rsid w:val="00FE7B91"/>
    <w:rsid w:val="00FE7ED4"/>
    <w:rsid w:val="00FF0094"/>
    <w:rsid w:val="00FF095E"/>
    <w:rsid w:val="00FF0B01"/>
    <w:rsid w:val="00FF1985"/>
    <w:rsid w:val="00FF1FBD"/>
    <w:rsid w:val="00FF220B"/>
    <w:rsid w:val="00FF2337"/>
    <w:rsid w:val="00FF3506"/>
    <w:rsid w:val="00FF46B1"/>
    <w:rsid w:val="00FF46DB"/>
    <w:rsid w:val="00FF4F29"/>
    <w:rsid w:val="00FF5101"/>
    <w:rsid w:val="00FF514E"/>
    <w:rsid w:val="00FF51E8"/>
    <w:rsid w:val="00FF550E"/>
    <w:rsid w:val="00FF6C68"/>
    <w:rsid w:val="00FF7696"/>
    <w:rsid w:val="00FF76F3"/>
    <w:rsid w:val="07D0E8FA"/>
    <w:rsid w:val="07E870A1"/>
    <w:rsid w:val="08E682EF"/>
    <w:rsid w:val="1269743A"/>
    <w:rsid w:val="1556F39E"/>
    <w:rsid w:val="1B2CD2A9"/>
    <w:rsid w:val="1C084A44"/>
    <w:rsid w:val="2396B527"/>
    <w:rsid w:val="2FA09E27"/>
    <w:rsid w:val="375713FE"/>
    <w:rsid w:val="3E277959"/>
    <w:rsid w:val="3E2BCBCC"/>
    <w:rsid w:val="42FEADB7"/>
    <w:rsid w:val="46E112C2"/>
    <w:rsid w:val="46F7EAE0"/>
    <w:rsid w:val="483B65E3"/>
    <w:rsid w:val="4F917FB4"/>
    <w:rsid w:val="516F69D3"/>
    <w:rsid w:val="544BA3B2"/>
    <w:rsid w:val="60888B9A"/>
    <w:rsid w:val="61C74948"/>
    <w:rsid w:val="66A65FDB"/>
    <w:rsid w:val="6B7DAEF8"/>
    <w:rsid w:val="72AA65FD"/>
    <w:rsid w:val="7A1681B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FB2DD"/>
  <w15:docId w15:val="{EF326589-FF97-4A75-B1F9-F26280AC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e"/>
    <w:qFormat/>
    <w:rsid w:val="003B2534"/>
    <w:rPr>
      <w:rFonts w:ascii="Source Sans Pro" w:eastAsiaTheme="minorHAnsi" w:hAnsi="Source Sans Pro"/>
      <w:kern w:val="2"/>
      <w:lang w:val="fr-CA"/>
      <w14:ligatures w14:val="standardContextual"/>
    </w:rPr>
  </w:style>
  <w:style w:type="paragraph" w:styleId="Titre1">
    <w:name w:val="heading 1"/>
    <w:basedOn w:val="Normal"/>
    <w:next w:val="Normal"/>
    <w:link w:val="Titre1Car"/>
    <w:uiPriority w:val="9"/>
    <w:qFormat/>
    <w:rsid w:val="00142818"/>
    <w:pPr>
      <w:keepNext/>
      <w:keepLines/>
      <w:spacing w:before="360" w:after="240" w:line="240" w:lineRule="auto"/>
      <w:outlineLvl w:val="0"/>
    </w:pPr>
    <w:rPr>
      <w:rFonts w:ascii="Trebuchet MS" w:eastAsiaTheme="majorEastAsia" w:hAnsi="Trebuchet MS" w:cstheme="minorHAnsi"/>
      <w:b/>
      <w:color w:val="1B2024"/>
      <w:sz w:val="32"/>
      <w:szCs w:val="30"/>
    </w:rPr>
  </w:style>
  <w:style w:type="paragraph" w:styleId="Titre2">
    <w:name w:val="heading 2"/>
    <w:basedOn w:val="Normal"/>
    <w:next w:val="Normal"/>
    <w:link w:val="Titre2Car"/>
    <w:uiPriority w:val="9"/>
    <w:unhideWhenUsed/>
    <w:qFormat/>
    <w:rsid w:val="009973A7"/>
    <w:pPr>
      <w:keepNext/>
      <w:keepLines/>
      <w:spacing w:before="360" w:after="240" w:line="240" w:lineRule="auto"/>
      <w:outlineLvl w:val="1"/>
    </w:pPr>
    <w:rPr>
      <w:rFonts w:ascii="Trebuchet MS" w:eastAsiaTheme="majorEastAsia" w:hAnsi="Trebuchet MS" w:cstheme="majorBidi"/>
      <w:b/>
      <w:color w:val="7E909E" w:themeColor="text1" w:themeTint="80"/>
      <w:sz w:val="30"/>
      <w:szCs w:val="28"/>
    </w:rPr>
  </w:style>
  <w:style w:type="paragraph" w:styleId="Titre3">
    <w:name w:val="heading 3"/>
    <w:basedOn w:val="Normal"/>
    <w:next w:val="Normal"/>
    <w:link w:val="Titre3Car"/>
    <w:uiPriority w:val="9"/>
    <w:unhideWhenUsed/>
    <w:qFormat/>
    <w:rsid w:val="00B97F8F"/>
    <w:pPr>
      <w:keepNext/>
      <w:keepLines/>
      <w:spacing w:before="360" w:after="240" w:line="240" w:lineRule="auto"/>
      <w:outlineLvl w:val="2"/>
    </w:pPr>
    <w:rPr>
      <w:rFonts w:asciiTheme="majorHAnsi" w:eastAsiaTheme="majorEastAsia" w:hAnsiTheme="majorHAnsi" w:cstheme="majorBidi"/>
      <w:color w:val="1B2024"/>
      <w:sz w:val="28"/>
      <w:szCs w:val="26"/>
    </w:rPr>
  </w:style>
  <w:style w:type="paragraph" w:styleId="Titre4">
    <w:name w:val="heading 4"/>
    <w:basedOn w:val="Normal"/>
    <w:next w:val="Normal"/>
    <w:link w:val="Titre4Car"/>
    <w:uiPriority w:val="9"/>
    <w:unhideWhenUsed/>
    <w:qFormat/>
    <w:rsid w:val="00EF32C7"/>
    <w:pPr>
      <w:keepNext/>
      <w:keepLines/>
      <w:spacing w:before="360" w:after="240" w:line="240" w:lineRule="auto"/>
      <w:outlineLvl w:val="3"/>
    </w:pPr>
    <w:rPr>
      <w:rFonts w:asciiTheme="majorHAnsi" w:eastAsiaTheme="majorEastAsia" w:hAnsiTheme="majorHAnsi" w:cstheme="majorBidi"/>
      <w:iCs/>
      <w:color w:val="7E909E" w:themeColor="text1" w:themeTint="80"/>
      <w:sz w:val="24"/>
      <w:szCs w:val="25"/>
    </w:rPr>
  </w:style>
  <w:style w:type="paragraph" w:styleId="Titre5">
    <w:name w:val="heading 5"/>
    <w:basedOn w:val="Normal"/>
    <w:next w:val="Normal"/>
    <w:link w:val="Titre5Car"/>
    <w:uiPriority w:val="9"/>
    <w:semiHidden/>
    <w:unhideWhenUsed/>
    <w:rsid w:val="00B831EF"/>
    <w:pPr>
      <w:keepNext/>
      <w:keepLines/>
      <w:spacing w:before="40" w:after="0"/>
      <w:outlineLvl w:val="4"/>
    </w:pPr>
    <w:rPr>
      <w:rFonts w:asciiTheme="majorHAnsi" w:eastAsiaTheme="majorEastAsia" w:hAnsiTheme="majorHAnsi" w:cstheme="majorBidi"/>
      <w:i/>
      <w:iCs/>
      <w:color w:val="352B25" w:themeColor="accent2" w:themeShade="80"/>
      <w:sz w:val="24"/>
      <w:szCs w:val="24"/>
    </w:rPr>
  </w:style>
  <w:style w:type="paragraph" w:styleId="Titre6">
    <w:name w:val="heading 6"/>
    <w:basedOn w:val="Normal"/>
    <w:next w:val="Normal"/>
    <w:link w:val="Titre6Car"/>
    <w:uiPriority w:val="9"/>
    <w:semiHidden/>
    <w:unhideWhenUsed/>
    <w:qFormat/>
    <w:rsid w:val="00B831EF"/>
    <w:pPr>
      <w:keepNext/>
      <w:keepLines/>
      <w:spacing w:before="40" w:after="0"/>
      <w:outlineLvl w:val="5"/>
    </w:pPr>
    <w:rPr>
      <w:rFonts w:asciiTheme="majorHAnsi" w:eastAsiaTheme="majorEastAsia" w:hAnsiTheme="majorHAnsi" w:cstheme="majorBidi"/>
      <w:i/>
      <w:iCs/>
      <w:color w:val="735811" w:themeColor="accent6" w:themeShade="80"/>
      <w:sz w:val="23"/>
      <w:szCs w:val="23"/>
    </w:rPr>
  </w:style>
  <w:style w:type="paragraph" w:styleId="Titre7">
    <w:name w:val="heading 7"/>
    <w:basedOn w:val="Normal"/>
    <w:next w:val="Normal"/>
    <w:link w:val="Titre7Car"/>
    <w:uiPriority w:val="9"/>
    <w:semiHidden/>
    <w:unhideWhenUsed/>
    <w:qFormat/>
    <w:rsid w:val="00B831EF"/>
    <w:pPr>
      <w:keepNext/>
      <w:keepLines/>
      <w:spacing w:before="40" w:after="0"/>
      <w:outlineLvl w:val="6"/>
    </w:pPr>
    <w:rPr>
      <w:rFonts w:asciiTheme="majorHAnsi" w:eastAsiaTheme="majorEastAsia" w:hAnsiTheme="majorHAnsi" w:cstheme="majorBidi"/>
      <w:color w:val="645F50" w:themeColor="accent1" w:themeShade="80"/>
    </w:rPr>
  </w:style>
  <w:style w:type="paragraph" w:styleId="Titre8">
    <w:name w:val="heading 8"/>
    <w:basedOn w:val="Normal"/>
    <w:next w:val="Normal"/>
    <w:link w:val="Titre8Car"/>
    <w:uiPriority w:val="9"/>
    <w:semiHidden/>
    <w:unhideWhenUsed/>
    <w:qFormat/>
    <w:rsid w:val="00B831EF"/>
    <w:pPr>
      <w:keepNext/>
      <w:keepLines/>
      <w:spacing w:before="40" w:after="0"/>
      <w:outlineLvl w:val="7"/>
    </w:pPr>
    <w:rPr>
      <w:rFonts w:asciiTheme="majorHAnsi" w:eastAsiaTheme="majorEastAsia" w:hAnsiTheme="majorHAnsi" w:cstheme="majorBidi"/>
      <w:color w:val="352B25" w:themeColor="accent2" w:themeShade="80"/>
      <w:sz w:val="21"/>
      <w:szCs w:val="21"/>
    </w:rPr>
  </w:style>
  <w:style w:type="paragraph" w:styleId="Titre9">
    <w:name w:val="heading 9"/>
    <w:basedOn w:val="Normal"/>
    <w:next w:val="Normal"/>
    <w:link w:val="Titre9Car"/>
    <w:uiPriority w:val="9"/>
    <w:semiHidden/>
    <w:unhideWhenUsed/>
    <w:qFormat/>
    <w:rsid w:val="00B831EF"/>
    <w:pPr>
      <w:keepNext/>
      <w:keepLines/>
      <w:spacing w:before="40" w:after="0"/>
      <w:outlineLvl w:val="8"/>
    </w:pPr>
    <w:rPr>
      <w:rFonts w:asciiTheme="majorHAnsi" w:eastAsiaTheme="majorEastAsia" w:hAnsiTheme="majorHAnsi" w:cstheme="majorBidi"/>
      <w:color w:val="735811"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f01">
    <w:name w:val="cf01"/>
    <w:basedOn w:val="Policepardfaut"/>
    <w:rsid w:val="008D6FC1"/>
    <w:rPr>
      <w:rFonts w:ascii="Segoe UI" w:hAnsi="Segoe UI" w:cs="Segoe UI" w:hint="default"/>
      <w:color w:val="344054"/>
      <w:sz w:val="18"/>
      <w:szCs w:val="18"/>
      <w:shd w:val="clear" w:color="auto" w:fill="FFFF00"/>
    </w:rPr>
  </w:style>
  <w:style w:type="paragraph" w:styleId="Corpsdetexte">
    <w:name w:val="Body Text"/>
    <w:aliases w:val="paragraphe"/>
    <w:basedOn w:val="Normal"/>
    <w:link w:val="CorpsdetexteCar"/>
    <w:uiPriority w:val="1"/>
    <w:rsid w:val="00983291"/>
    <w:pPr>
      <w:spacing w:before="340" w:beforeAutospacing="1" w:after="0" w:afterAutospacing="1"/>
      <w:ind w:right="-17"/>
    </w:pPr>
    <w:rPr>
      <w:color w:val="1B2024"/>
      <w:szCs w:val="24"/>
    </w:rPr>
  </w:style>
  <w:style w:type="paragraph" w:styleId="Paragraphedeliste">
    <w:name w:val="List Paragraph"/>
    <w:basedOn w:val="Normal"/>
    <w:link w:val="ParagraphedelisteCar"/>
    <w:uiPriority w:val="34"/>
    <w:qFormat/>
    <w:rsid w:val="00011525"/>
    <w:pPr>
      <w:spacing w:line="240" w:lineRule="auto"/>
      <w:ind w:left="720"/>
      <w:contextualSpacing/>
    </w:pPr>
  </w:style>
  <w:style w:type="paragraph" w:customStyle="1" w:styleId="TableParagraph">
    <w:name w:val="Table Paragraph"/>
    <w:basedOn w:val="Normal"/>
    <w:uiPriority w:val="1"/>
  </w:style>
  <w:style w:type="character" w:customStyle="1" w:styleId="Titre1Car">
    <w:name w:val="Titre 1 Car"/>
    <w:basedOn w:val="Policepardfaut"/>
    <w:link w:val="Titre1"/>
    <w:uiPriority w:val="9"/>
    <w:rsid w:val="00142818"/>
    <w:rPr>
      <w:rFonts w:ascii="Trebuchet MS" w:eastAsiaTheme="majorEastAsia" w:hAnsi="Trebuchet MS" w:cstheme="minorHAnsi"/>
      <w:b/>
      <w:color w:val="1B2024"/>
      <w:kern w:val="2"/>
      <w:sz w:val="32"/>
      <w:szCs w:val="30"/>
      <w:lang w:val="fr-CA"/>
      <w14:ligatures w14:val="standardContextual"/>
    </w:rPr>
  </w:style>
  <w:style w:type="character" w:customStyle="1" w:styleId="Titre2Car">
    <w:name w:val="Titre 2 Car"/>
    <w:basedOn w:val="Policepardfaut"/>
    <w:link w:val="Titre2"/>
    <w:uiPriority w:val="9"/>
    <w:rsid w:val="00983291"/>
    <w:rPr>
      <w:rFonts w:ascii="Trebuchet MS" w:eastAsiaTheme="majorEastAsia" w:hAnsi="Trebuchet MS" w:cstheme="majorBidi"/>
      <w:b/>
      <w:color w:val="7E909E" w:themeColor="text1" w:themeTint="80"/>
      <w:kern w:val="2"/>
      <w:sz w:val="30"/>
      <w:szCs w:val="28"/>
      <w:lang w:val="fr-CA"/>
      <w14:ligatures w14:val="standardContextual"/>
    </w:rPr>
  </w:style>
  <w:style w:type="character" w:customStyle="1" w:styleId="Titre3Car">
    <w:name w:val="Titre 3 Car"/>
    <w:basedOn w:val="Policepardfaut"/>
    <w:link w:val="Titre3"/>
    <w:uiPriority w:val="9"/>
    <w:rsid w:val="00B97F8F"/>
    <w:rPr>
      <w:rFonts w:asciiTheme="majorHAnsi" w:eastAsiaTheme="majorEastAsia" w:hAnsiTheme="majorHAnsi" w:cstheme="majorBidi"/>
      <w:color w:val="1B2024"/>
      <w:sz w:val="28"/>
      <w:szCs w:val="26"/>
    </w:rPr>
  </w:style>
  <w:style w:type="paragraph" w:styleId="En-ttedetabledesmatires">
    <w:name w:val="TOC Heading"/>
    <w:basedOn w:val="Titre1"/>
    <w:next w:val="Normal"/>
    <w:uiPriority w:val="39"/>
    <w:unhideWhenUsed/>
    <w:qFormat/>
    <w:rsid w:val="00B831EF"/>
    <w:pPr>
      <w:outlineLvl w:val="9"/>
    </w:pPr>
  </w:style>
  <w:style w:type="paragraph" w:styleId="TM1">
    <w:name w:val="toc 1"/>
    <w:basedOn w:val="Normal"/>
    <w:next w:val="Normal"/>
    <w:autoRedefine/>
    <w:uiPriority w:val="39"/>
    <w:unhideWhenUsed/>
    <w:rsid w:val="00270FD4"/>
    <w:pPr>
      <w:tabs>
        <w:tab w:val="right" w:leader="dot" w:pos="8789"/>
      </w:tabs>
      <w:spacing w:after="100" w:line="276" w:lineRule="auto"/>
    </w:pPr>
  </w:style>
  <w:style w:type="paragraph" w:styleId="TM2">
    <w:name w:val="toc 2"/>
    <w:basedOn w:val="Normal"/>
    <w:next w:val="Normal"/>
    <w:autoRedefine/>
    <w:uiPriority w:val="39"/>
    <w:unhideWhenUsed/>
    <w:rsid w:val="00183298"/>
    <w:pPr>
      <w:tabs>
        <w:tab w:val="right" w:leader="dot" w:pos="8789"/>
      </w:tabs>
      <w:spacing w:after="100" w:line="276" w:lineRule="auto"/>
      <w:ind w:left="220"/>
    </w:pPr>
  </w:style>
  <w:style w:type="character" w:styleId="Lienhypertexte">
    <w:name w:val="Hyperlink"/>
    <w:basedOn w:val="Policepardfaut"/>
    <w:uiPriority w:val="99"/>
    <w:unhideWhenUsed/>
    <w:rsid w:val="003C0672"/>
    <w:rPr>
      <w:color w:val="4A5863" w:themeColor="hyperlink"/>
      <w:u w:val="single"/>
    </w:rPr>
  </w:style>
  <w:style w:type="paragraph" w:styleId="TM3">
    <w:name w:val="toc 3"/>
    <w:basedOn w:val="Normal"/>
    <w:next w:val="Normal"/>
    <w:autoRedefine/>
    <w:uiPriority w:val="39"/>
    <w:unhideWhenUsed/>
    <w:rsid w:val="00183298"/>
    <w:pPr>
      <w:tabs>
        <w:tab w:val="right" w:leader="dot" w:pos="8789"/>
      </w:tabs>
      <w:spacing w:after="100" w:line="276" w:lineRule="auto"/>
      <w:ind w:left="440"/>
    </w:pPr>
  </w:style>
  <w:style w:type="paragraph" w:styleId="NormalWeb">
    <w:name w:val="Normal (Web)"/>
    <w:basedOn w:val="Normal"/>
    <w:uiPriority w:val="99"/>
    <w:unhideWhenUsed/>
    <w:rsid w:val="00AB295F"/>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ParagraphedelisteCar">
    <w:name w:val="Paragraphe de liste Car"/>
    <w:basedOn w:val="Policepardfaut"/>
    <w:link w:val="Paragraphedeliste"/>
    <w:uiPriority w:val="34"/>
    <w:rsid w:val="00011525"/>
    <w:rPr>
      <w:rFonts w:ascii="Jost Light" w:hAnsi="Jost Light"/>
    </w:rPr>
  </w:style>
  <w:style w:type="character" w:styleId="Rfrencelgre">
    <w:name w:val="Subtle Reference"/>
    <w:basedOn w:val="Policepardfaut"/>
    <w:uiPriority w:val="31"/>
    <w:rsid w:val="00B831EF"/>
    <w:rPr>
      <w:smallCaps/>
      <w:color w:val="4B5863" w:themeColor="text1" w:themeTint="BF"/>
      <w:u w:val="single" w:color="7E909E" w:themeColor="text1" w:themeTint="80"/>
    </w:rPr>
  </w:style>
  <w:style w:type="paragraph" w:styleId="Titre">
    <w:name w:val="Title"/>
    <w:aliases w:val="IDDPNQL-Titre4"/>
    <w:basedOn w:val="Normal"/>
    <w:next w:val="Normal"/>
    <w:link w:val="TitreCar"/>
    <w:uiPriority w:val="10"/>
    <w:rsid w:val="00B831EF"/>
    <w:pPr>
      <w:spacing w:after="0" w:line="240" w:lineRule="auto"/>
      <w:contextualSpacing/>
    </w:pPr>
    <w:rPr>
      <w:rFonts w:asciiTheme="majorHAnsi" w:eastAsiaTheme="majorEastAsia" w:hAnsiTheme="majorHAnsi" w:cstheme="majorBidi"/>
      <w:color w:val="948E79" w:themeColor="accent1" w:themeShade="BF"/>
      <w:spacing w:val="-10"/>
      <w:sz w:val="52"/>
      <w:szCs w:val="52"/>
    </w:rPr>
  </w:style>
  <w:style w:type="character" w:customStyle="1" w:styleId="TitreCar">
    <w:name w:val="Titre Car"/>
    <w:aliases w:val="IDDPNQL-Titre4 Car"/>
    <w:basedOn w:val="Policepardfaut"/>
    <w:link w:val="Titre"/>
    <w:uiPriority w:val="10"/>
    <w:rsid w:val="00B831EF"/>
    <w:rPr>
      <w:rFonts w:asciiTheme="majorHAnsi" w:eastAsiaTheme="majorEastAsia" w:hAnsiTheme="majorHAnsi" w:cstheme="majorBidi"/>
      <w:color w:val="948E79" w:themeColor="accent1" w:themeShade="BF"/>
      <w:spacing w:val="-10"/>
      <w:sz w:val="52"/>
      <w:szCs w:val="52"/>
    </w:rPr>
  </w:style>
  <w:style w:type="paragraph" w:styleId="Sous-titre">
    <w:name w:val="Subtitle"/>
    <w:aliases w:val="IDDPNQL-Titre5"/>
    <w:basedOn w:val="Normal"/>
    <w:next w:val="Normal"/>
    <w:link w:val="Sous-titreCar"/>
    <w:uiPriority w:val="11"/>
    <w:rsid w:val="00B831EF"/>
    <w:pPr>
      <w:numPr>
        <w:ilvl w:val="1"/>
      </w:numPr>
      <w:spacing w:line="240" w:lineRule="auto"/>
    </w:pPr>
    <w:rPr>
      <w:rFonts w:asciiTheme="majorHAnsi" w:eastAsiaTheme="majorEastAsia" w:hAnsiTheme="majorHAnsi" w:cstheme="majorBidi"/>
    </w:rPr>
  </w:style>
  <w:style w:type="character" w:customStyle="1" w:styleId="Sous-titreCar">
    <w:name w:val="Sous-titre Car"/>
    <w:aliases w:val="IDDPNQL-Titre5 Car"/>
    <w:basedOn w:val="Policepardfaut"/>
    <w:link w:val="Sous-titre"/>
    <w:uiPriority w:val="11"/>
    <w:rsid w:val="00B831EF"/>
    <w:rPr>
      <w:rFonts w:asciiTheme="majorHAnsi" w:eastAsiaTheme="majorEastAsia" w:hAnsiTheme="majorHAnsi" w:cstheme="majorBidi"/>
    </w:rPr>
  </w:style>
  <w:style w:type="paragraph" w:styleId="Sansinterligne">
    <w:name w:val="No Spacing"/>
    <w:aliases w:val="Notice"/>
    <w:link w:val="SansinterligneCar"/>
    <w:uiPriority w:val="1"/>
    <w:qFormat/>
    <w:rsid w:val="00C1041D"/>
    <w:pPr>
      <w:spacing w:after="0" w:line="240" w:lineRule="auto"/>
    </w:pPr>
    <w:rPr>
      <w:rFonts w:ascii="Aptos" w:hAnsi="Aptos"/>
      <w:color w:val="5E4F45" w:themeColor="text2" w:themeShade="80"/>
      <w:sz w:val="18"/>
    </w:rPr>
  </w:style>
  <w:style w:type="paragraph" w:customStyle="1" w:styleId="IDDPNQL-Titretableau">
    <w:name w:val="IDDPNQL-Titre tableau"/>
    <w:basedOn w:val="Normal"/>
    <w:link w:val="IDDPNQL-TitretableauCar"/>
    <w:rsid w:val="005C5FE6"/>
    <w:pPr>
      <w:jc w:val="center"/>
    </w:pPr>
    <w:rPr>
      <w:b/>
      <w:szCs w:val="26"/>
    </w:rPr>
  </w:style>
  <w:style w:type="paragraph" w:customStyle="1" w:styleId="ODJ-Titrejour">
    <w:name w:val="ODJ-Titre jour"/>
    <w:basedOn w:val="Titre2"/>
    <w:uiPriority w:val="1"/>
    <w:rsid w:val="00895465"/>
    <w:pPr>
      <w:spacing w:before="600" w:after="60"/>
    </w:pPr>
  </w:style>
  <w:style w:type="character" w:customStyle="1" w:styleId="IDDPNQL-TitretableauCar">
    <w:name w:val="IDDPNQL-Titre tableau Car"/>
    <w:basedOn w:val="Policepardfaut"/>
    <w:link w:val="IDDPNQL-Titretableau"/>
    <w:rsid w:val="005C5FE6"/>
    <w:rPr>
      <w:rFonts w:eastAsiaTheme="minorHAnsi"/>
      <w:b/>
      <w:kern w:val="2"/>
      <w:szCs w:val="26"/>
      <w:lang w:val="fr-CA"/>
      <w14:ligatures w14:val="standardContextual"/>
    </w:rPr>
  </w:style>
  <w:style w:type="paragraph" w:styleId="En-tte">
    <w:name w:val="header"/>
    <w:basedOn w:val="Normal"/>
    <w:link w:val="En-tteCar"/>
    <w:uiPriority w:val="99"/>
    <w:unhideWhenUsed/>
    <w:rsid w:val="003C0672"/>
    <w:pPr>
      <w:tabs>
        <w:tab w:val="center" w:pos="4320"/>
        <w:tab w:val="right" w:pos="8640"/>
      </w:tabs>
    </w:pPr>
  </w:style>
  <w:style w:type="character" w:customStyle="1" w:styleId="En-tteCar">
    <w:name w:val="En-tête Car"/>
    <w:basedOn w:val="Policepardfaut"/>
    <w:link w:val="En-tte"/>
    <w:uiPriority w:val="99"/>
    <w:rsid w:val="003C0672"/>
    <w:rPr>
      <w:rFonts w:ascii="Barlow Condensed SemiBold" w:eastAsia="Barlow Condensed SemiBold" w:hAnsi="Barlow Condensed SemiBold" w:cs="Barlow Condensed SemiBold"/>
    </w:rPr>
  </w:style>
  <w:style w:type="paragraph" w:styleId="Pieddepage">
    <w:name w:val="footer"/>
    <w:basedOn w:val="Normal"/>
    <w:link w:val="PieddepageCar"/>
    <w:uiPriority w:val="99"/>
    <w:unhideWhenUsed/>
    <w:rsid w:val="003C0672"/>
    <w:pPr>
      <w:tabs>
        <w:tab w:val="center" w:pos="4320"/>
        <w:tab w:val="right" w:pos="8640"/>
      </w:tabs>
    </w:pPr>
  </w:style>
  <w:style w:type="character" w:customStyle="1" w:styleId="PieddepageCar">
    <w:name w:val="Pied de page Car"/>
    <w:basedOn w:val="Policepardfaut"/>
    <w:link w:val="Pieddepage"/>
    <w:uiPriority w:val="99"/>
    <w:rsid w:val="003C0672"/>
    <w:rPr>
      <w:rFonts w:ascii="Barlow Condensed SemiBold" w:eastAsia="Barlow Condensed SemiBold" w:hAnsi="Barlow Condensed SemiBold" w:cs="Barlow Condensed SemiBold"/>
    </w:rPr>
  </w:style>
  <w:style w:type="character" w:customStyle="1" w:styleId="Titre4Car">
    <w:name w:val="Titre 4 Car"/>
    <w:basedOn w:val="Policepardfaut"/>
    <w:link w:val="Titre4"/>
    <w:uiPriority w:val="9"/>
    <w:rsid w:val="00B97F8F"/>
    <w:rPr>
      <w:rFonts w:asciiTheme="majorHAnsi" w:eastAsiaTheme="majorEastAsia" w:hAnsiTheme="majorHAnsi" w:cstheme="majorBidi"/>
      <w:iCs/>
      <w:color w:val="7E909E" w:themeColor="text1" w:themeTint="80"/>
      <w:kern w:val="2"/>
      <w:sz w:val="24"/>
      <w:szCs w:val="25"/>
      <w:lang w:val="fr-CA"/>
      <w14:ligatures w14:val="standardContextual"/>
    </w:rPr>
  </w:style>
  <w:style w:type="character" w:styleId="Accentuationlgre">
    <w:name w:val="Subtle Emphasis"/>
    <w:basedOn w:val="Policepardfaut"/>
    <w:uiPriority w:val="19"/>
    <w:rsid w:val="00B831EF"/>
    <w:rPr>
      <w:i/>
      <w:iCs/>
      <w:color w:val="4B5863" w:themeColor="text1" w:themeTint="BF"/>
    </w:rPr>
  </w:style>
  <w:style w:type="table" w:styleId="Grilledutableau">
    <w:name w:val="Table Grid"/>
    <w:basedOn w:val="TableauNormal"/>
    <w:uiPriority w:val="39"/>
    <w:rsid w:val="004F5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DPNQL-Titrecolonnetableau">
    <w:name w:val="IDDPNQL-Titre colonne tableau"/>
    <w:uiPriority w:val="1"/>
    <w:rsid w:val="00AC1075"/>
    <w:pPr>
      <w:jc w:val="center"/>
    </w:pPr>
    <w:rPr>
      <w:b/>
      <w:szCs w:val="26"/>
      <w:lang w:val="fr-CA"/>
    </w:rPr>
  </w:style>
  <w:style w:type="paragraph" w:customStyle="1" w:styleId="IDDPNQL-Titrelignetableau">
    <w:name w:val="IDDPNQL-Titre ligne tableau"/>
    <w:uiPriority w:val="1"/>
    <w:rsid w:val="00AC1075"/>
    <w:rPr>
      <w:b/>
      <w:szCs w:val="26"/>
      <w:lang w:val="fr-CA"/>
    </w:rPr>
  </w:style>
  <w:style w:type="paragraph" w:customStyle="1" w:styleId="IDDPNQL-Textetableau">
    <w:name w:val="IDDPNQL-Texte tableau"/>
    <w:uiPriority w:val="1"/>
    <w:rsid w:val="00AC1075"/>
    <w:rPr>
      <w:szCs w:val="26"/>
      <w:lang w:val="fr-CA"/>
    </w:rPr>
  </w:style>
  <w:style w:type="paragraph" w:customStyle="1" w:styleId="Titredurapport">
    <w:name w:val="Titre du rapport"/>
    <w:basedOn w:val="Normal"/>
    <w:qFormat/>
    <w:rsid w:val="008732D5"/>
    <w:pPr>
      <w:spacing w:before="120" w:after="0" w:line="760" w:lineRule="exact"/>
      <w:ind w:right="170"/>
    </w:pPr>
    <w:rPr>
      <w:rFonts w:ascii="Trebuchet MS" w:hAnsi="Trebuchet MS" w:cs="Calibri"/>
      <w:b/>
      <w:bCs/>
      <w:color w:val="1B2024"/>
      <w:sz w:val="84"/>
      <w:szCs w:val="84"/>
    </w:rPr>
  </w:style>
  <w:style w:type="paragraph" w:customStyle="1" w:styleId="ODJ-Intervenant">
    <w:name w:val="ODJ-Intervenant"/>
    <w:basedOn w:val="Normal"/>
    <w:uiPriority w:val="1"/>
    <w:rsid w:val="00912E0C"/>
    <w:pPr>
      <w:tabs>
        <w:tab w:val="left" w:pos="1276"/>
      </w:tabs>
      <w:spacing w:before="40"/>
    </w:pPr>
    <w:rPr>
      <w:rFonts w:cstheme="minorHAnsi"/>
      <w:i/>
    </w:rPr>
  </w:style>
  <w:style w:type="paragraph" w:customStyle="1" w:styleId="ODJ-noncactivit">
    <w:name w:val="ODJ-Énoncé activité"/>
    <w:basedOn w:val="Normal"/>
    <w:uiPriority w:val="1"/>
    <w:rsid w:val="00912E0C"/>
    <w:pPr>
      <w:tabs>
        <w:tab w:val="left" w:pos="1276"/>
      </w:tabs>
    </w:pPr>
    <w:rPr>
      <w:rFonts w:cstheme="minorHAnsi"/>
      <w:b/>
      <w:sz w:val="24"/>
    </w:rPr>
  </w:style>
  <w:style w:type="paragraph" w:customStyle="1" w:styleId="ODJ-noncbloc">
    <w:name w:val="ODJ-Énoncé bloc"/>
    <w:uiPriority w:val="1"/>
    <w:rsid w:val="00B81ECE"/>
    <w:pPr>
      <w:numPr>
        <w:numId w:val="1"/>
      </w:numPr>
      <w:tabs>
        <w:tab w:val="left" w:pos="2410"/>
      </w:tabs>
      <w:spacing w:before="240" w:after="240"/>
      <w:ind w:left="284" w:hanging="284"/>
    </w:pPr>
    <w:rPr>
      <w:rFonts w:asciiTheme="majorHAnsi" w:eastAsia="Barlow Condensed SemiBold" w:hAnsiTheme="majorHAnsi" w:cs="Barlow Condensed SemiBold"/>
      <w:color w:val="005A00"/>
      <w:sz w:val="24"/>
      <w:szCs w:val="26"/>
      <w:lang w:val="fr-CA"/>
    </w:rPr>
  </w:style>
  <w:style w:type="paragraph" w:customStyle="1" w:styleId="IDDPNQL-Sous-titreprojetfinancement">
    <w:name w:val="IDDPNQL-Sous-titre projet financement"/>
    <w:uiPriority w:val="1"/>
    <w:rsid w:val="00FC79FE"/>
    <w:pPr>
      <w:jc w:val="center"/>
    </w:pPr>
    <w:rPr>
      <w:rFonts w:eastAsia="Barlow Condensed SemiBold" w:cs="Barlow Condensed SemiBold"/>
      <w:b/>
      <w:sz w:val="24"/>
      <w:szCs w:val="24"/>
    </w:rPr>
  </w:style>
  <w:style w:type="paragraph" w:customStyle="1" w:styleId="IDDPNQL-Titreprojetfinancement">
    <w:name w:val="IDDPNQL-Titre projet financement"/>
    <w:uiPriority w:val="1"/>
    <w:rsid w:val="00FC79FE"/>
    <w:pPr>
      <w:jc w:val="center"/>
    </w:pPr>
    <w:rPr>
      <w:rFonts w:eastAsia="Barlow Condensed SemiBold" w:cs="Barlow Condensed SemiBold"/>
      <w:b/>
      <w:sz w:val="32"/>
    </w:rPr>
  </w:style>
  <w:style w:type="paragraph" w:styleId="Notedebasdepage">
    <w:name w:val="footnote text"/>
    <w:basedOn w:val="Normal"/>
    <w:link w:val="NotedebasdepageCar"/>
    <w:uiPriority w:val="99"/>
    <w:semiHidden/>
    <w:unhideWhenUsed/>
    <w:rsid w:val="007C690D"/>
    <w:rPr>
      <w:sz w:val="20"/>
      <w:szCs w:val="20"/>
    </w:rPr>
  </w:style>
  <w:style w:type="character" w:customStyle="1" w:styleId="NotedebasdepageCar">
    <w:name w:val="Note de bas de page Car"/>
    <w:basedOn w:val="Policepardfaut"/>
    <w:link w:val="Notedebasdepage"/>
    <w:uiPriority w:val="99"/>
    <w:semiHidden/>
    <w:rsid w:val="007C690D"/>
    <w:rPr>
      <w:rFonts w:eastAsia="Barlow Condensed SemiBold" w:cs="Barlow Condensed SemiBold"/>
      <w:sz w:val="20"/>
      <w:szCs w:val="20"/>
    </w:rPr>
  </w:style>
  <w:style w:type="character" w:styleId="Appelnotedebasdep">
    <w:name w:val="footnote reference"/>
    <w:basedOn w:val="Policepardfaut"/>
    <w:uiPriority w:val="99"/>
    <w:semiHidden/>
    <w:unhideWhenUsed/>
    <w:rsid w:val="007C690D"/>
    <w:rPr>
      <w:vertAlign w:val="superscript"/>
    </w:rPr>
  </w:style>
  <w:style w:type="character" w:styleId="Marquedecommentaire">
    <w:name w:val="annotation reference"/>
    <w:basedOn w:val="Policepardfaut"/>
    <w:uiPriority w:val="99"/>
    <w:semiHidden/>
    <w:unhideWhenUsed/>
    <w:rsid w:val="00E87455"/>
    <w:rPr>
      <w:sz w:val="16"/>
      <w:szCs w:val="16"/>
    </w:rPr>
  </w:style>
  <w:style w:type="paragraph" w:styleId="Commentaire">
    <w:name w:val="annotation text"/>
    <w:basedOn w:val="Normal"/>
    <w:link w:val="CommentaireCar"/>
    <w:uiPriority w:val="99"/>
    <w:unhideWhenUsed/>
    <w:rsid w:val="00E87455"/>
    <w:rPr>
      <w:sz w:val="20"/>
      <w:szCs w:val="20"/>
    </w:rPr>
  </w:style>
  <w:style w:type="character" w:customStyle="1" w:styleId="CommentaireCar">
    <w:name w:val="Commentaire Car"/>
    <w:basedOn w:val="Policepardfaut"/>
    <w:link w:val="Commentaire"/>
    <w:uiPriority w:val="99"/>
    <w:rsid w:val="00E87455"/>
    <w:rPr>
      <w:rFonts w:eastAsia="Barlow Condensed SemiBold" w:cs="Barlow Condensed SemiBold"/>
      <w:sz w:val="20"/>
      <w:szCs w:val="20"/>
    </w:rPr>
  </w:style>
  <w:style w:type="paragraph" w:styleId="Objetducommentaire">
    <w:name w:val="annotation subject"/>
    <w:basedOn w:val="Commentaire"/>
    <w:next w:val="Commentaire"/>
    <w:link w:val="ObjetducommentaireCar"/>
    <w:uiPriority w:val="99"/>
    <w:semiHidden/>
    <w:unhideWhenUsed/>
    <w:rsid w:val="00E87455"/>
    <w:rPr>
      <w:b/>
      <w:bCs/>
    </w:rPr>
  </w:style>
  <w:style w:type="character" w:customStyle="1" w:styleId="ObjetducommentaireCar">
    <w:name w:val="Objet du commentaire Car"/>
    <w:basedOn w:val="CommentaireCar"/>
    <w:link w:val="Objetducommentaire"/>
    <w:uiPriority w:val="99"/>
    <w:semiHidden/>
    <w:rsid w:val="00E87455"/>
    <w:rPr>
      <w:rFonts w:eastAsia="Barlow Condensed SemiBold" w:cs="Barlow Condensed SemiBold"/>
      <w:b/>
      <w:bCs/>
      <w:sz w:val="20"/>
      <w:szCs w:val="20"/>
    </w:rPr>
  </w:style>
  <w:style w:type="paragraph" w:styleId="Textedebulles">
    <w:name w:val="Balloon Text"/>
    <w:basedOn w:val="Normal"/>
    <w:link w:val="TextedebullesCar"/>
    <w:uiPriority w:val="99"/>
    <w:semiHidden/>
    <w:unhideWhenUsed/>
    <w:rsid w:val="00E8745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7455"/>
    <w:rPr>
      <w:rFonts w:ascii="Segoe UI" w:eastAsia="Barlow Condensed SemiBold" w:hAnsi="Segoe UI" w:cs="Segoe UI"/>
      <w:sz w:val="18"/>
      <w:szCs w:val="18"/>
    </w:rPr>
  </w:style>
  <w:style w:type="paragraph" w:styleId="Lgende">
    <w:name w:val="caption"/>
    <w:basedOn w:val="Normal"/>
    <w:next w:val="Normal"/>
    <w:link w:val="LgendeCar"/>
    <w:autoRedefine/>
    <w:uiPriority w:val="35"/>
    <w:unhideWhenUsed/>
    <w:qFormat/>
    <w:rsid w:val="00DA0D9B"/>
    <w:pPr>
      <w:keepNext/>
      <w:spacing w:after="0" w:line="240" w:lineRule="auto"/>
    </w:pPr>
    <w:rPr>
      <w:b/>
      <w:bCs/>
      <w:color w:val="1B2024" w:themeColor="text1"/>
      <w:spacing w:val="6"/>
    </w:rPr>
  </w:style>
  <w:style w:type="character" w:styleId="Lienhypertextesuivivisit">
    <w:name w:val="FollowedHyperlink"/>
    <w:basedOn w:val="Policepardfaut"/>
    <w:uiPriority w:val="99"/>
    <w:semiHidden/>
    <w:unhideWhenUsed/>
    <w:rsid w:val="00A16BF0"/>
    <w:rPr>
      <w:color w:val="C0C5CA" w:themeColor="followedHyperlink"/>
      <w:u w:val="single"/>
    </w:rPr>
  </w:style>
  <w:style w:type="character" w:customStyle="1" w:styleId="Titre5Car">
    <w:name w:val="Titre 5 Car"/>
    <w:basedOn w:val="Policepardfaut"/>
    <w:link w:val="Titre5"/>
    <w:uiPriority w:val="9"/>
    <w:semiHidden/>
    <w:rsid w:val="00B831EF"/>
    <w:rPr>
      <w:rFonts w:asciiTheme="majorHAnsi" w:eastAsiaTheme="majorEastAsia" w:hAnsiTheme="majorHAnsi" w:cstheme="majorBidi"/>
      <w:i/>
      <w:iCs/>
      <w:color w:val="352B25" w:themeColor="accent2" w:themeShade="80"/>
      <w:sz w:val="24"/>
      <w:szCs w:val="24"/>
    </w:rPr>
  </w:style>
  <w:style w:type="character" w:customStyle="1" w:styleId="Titre6Car">
    <w:name w:val="Titre 6 Car"/>
    <w:basedOn w:val="Policepardfaut"/>
    <w:link w:val="Titre6"/>
    <w:uiPriority w:val="9"/>
    <w:semiHidden/>
    <w:rsid w:val="00B831EF"/>
    <w:rPr>
      <w:rFonts w:asciiTheme="majorHAnsi" w:eastAsiaTheme="majorEastAsia" w:hAnsiTheme="majorHAnsi" w:cstheme="majorBidi"/>
      <w:i/>
      <w:iCs/>
      <w:color w:val="735811" w:themeColor="accent6" w:themeShade="80"/>
      <w:sz w:val="23"/>
      <w:szCs w:val="23"/>
    </w:rPr>
  </w:style>
  <w:style w:type="character" w:customStyle="1" w:styleId="Titre7Car">
    <w:name w:val="Titre 7 Car"/>
    <w:basedOn w:val="Policepardfaut"/>
    <w:link w:val="Titre7"/>
    <w:uiPriority w:val="9"/>
    <w:semiHidden/>
    <w:rsid w:val="00B831EF"/>
    <w:rPr>
      <w:rFonts w:asciiTheme="majorHAnsi" w:eastAsiaTheme="majorEastAsia" w:hAnsiTheme="majorHAnsi" w:cstheme="majorBidi"/>
      <w:color w:val="645F50" w:themeColor="accent1" w:themeShade="80"/>
    </w:rPr>
  </w:style>
  <w:style w:type="character" w:customStyle="1" w:styleId="Titre8Car">
    <w:name w:val="Titre 8 Car"/>
    <w:basedOn w:val="Policepardfaut"/>
    <w:link w:val="Titre8"/>
    <w:uiPriority w:val="9"/>
    <w:semiHidden/>
    <w:rsid w:val="00B831EF"/>
    <w:rPr>
      <w:rFonts w:asciiTheme="majorHAnsi" w:eastAsiaTheme="majorEastAsia" w:hAnsiTheme="majorHAnsi" w:cstheme="majorBidi"/>
      <w:color w:val="352B25" w:themeColor="accent2" w:themeShade="80"/>
      <w:sz w:val="21"/>
      <w:szCs w:val="21"/>
    </w:rPr>
  </w:style>
  <w:style w:type="character" w:customStyle="1" w:styleId="Titre9Car">
    <w:name w:val="Titre 9 Car"/>
    <w:basedOn w:val="Policepardfaut"/>
    <w:link w:val="Titre9"/>
    <w:uiPriority w:val="9"/>
    <w:semiHidden/>
    <w:rsid w:val="00B831EF"/>
    <w:rPr>
      <w:rFonts w:asciiTheme="majorHAnsi" w:eastAsiaTheme="majorEastAsia" w:hAnsiTheme="majorHAnsi" w:cstheme="majorBidi"/>
      <w:color w:val="735811" w:themeColor="accent6" w:themeShade="80"/>
    </w:rPr>
  </w:style>
  <w:style w:type="character" w:styleId="lev">
    <w:name w:val="Strong"/>
    <w:basedOn w:val="Policepardfaut"/>
    <w:uiPriority w:val="22"/>
    <w:rsid w:val="00B831EF"/>
    <w:rPr>
      <w:b/>
      <w:bCs/>
    </w:rPr>
  </w:style>
  <w:style w:type="character" w:styleId="Accentuation">
    <w:name w:val="Emphasis"/>
    <w:basedOn w:val="Policepardfaut"/>
    <w:uiPriority w:val="20"/>
    <w:rsid w:val="00B831EF"/>
    <w:rPr>
      <w:i/>
      <w:iCs/>
    </w:rPr>
  </w:style>
  <w:style w:type="paragraph" w:styleId="Citation">
    <w:name w:val="Quote"/>
    <w:basedOn w:val="Normal"/>
    <w:next w:val="Normal"/>
    <w:link w:val="CitationCar"/>
    <w:uiPriority w:val="29"/>
    <w:rsid w:val="00B831EF"/>
    <w:pPr>
      <w:spacing w:before="120"/>
      <w:ind w:left="720" w:right="720"/>
      <w:jc w:val="center"/>
    </w:pPr>
    <w:rPr>
      <w:i/>
      <w:iCs/>
    </w:rPr>
  </w:style>
  <w:style w:type="character" w:customStyle="1" w:styleId="CitationCar">
    <w:name w:val="Citation Car"/>
    <w:basedOn w:val="Policepardfaut"/>
    <w:link w:val="Citation"/>
    <w:uiPriority w:val="29"/>
    <w:rsid w:val="00B831EF"/>
    <w:rPr>
      <w:i/>
      <w:iCs/>
    </w:rPr>
  </w:style>
  <w:style w:type="paragraph" w:styleId="Citationintense">
    <w:name w:val="Intense Quote"/>
    <w:basedOn w:val="Normal"/>
    <w:next w:val="Normal"/>
    <w:link w:val="CitationintenseCar"/>
    <w:uiPriority w:val="30"/>
    <w:rsid w:val="00B831EF"/>
    <w:pPr>
      <w:spacing w:before="120" w:line="300" w:lineRule="auto"/>
      <w:ind w:left="576" w:right="576"/>
      <w:jc w:val="center"/>
    </w:pPr>
    <w:rPr>
      <w:rFonts w:asciiTheme="majorHAnsi" w:eastAsiaTheme="majorEastAsia" w:hAnsiTheme="majorHAnsi" w:cstheme="majorBidi"/>
      <w:color w:val="BDB9AC" w:themeColor="accent1"/>
      <w:sz w:val="24"/>
      <w:szCs w:val="24"/>
    </w:rPr>
  </w:style>
  <w:style w:type="character" w:customStyle="1" w:styleId="CitationintenseCar">
    <w:name w:val="Citation intense Car"/>
    <w:basedOn w:val="Policepardfaut"/>
    <w:link w:val="Citationintense"/>
    <w:uiPriority w:val="30"/>
    <w:rsid w:val="00B831EF"/>
    <w:rPr>
      <w:rFonts w:asciiTheme="majorHAnsi" w:eastAsiaTheme="majorEastAsia" w:hAnsiTheme="majorHAnsi" w:cstheme="majorBidi"/>
      <w:color w:val="BDB9AC" w:themeColor="accent1"/>
      <w:sz w:val="24"/>
      <w:szCs w:val="24"/>
    </w:rPr>
  </w:style>
  <w:style w:type="character" w:styleId="Accentuationintense">
    <w:name w:val="Intense Emphasis"/>
    <w:basedOn w:val="Policepardfaut"/>
    <w:uiPriority w:val="21"/>
    <w:rsid w:val="00B831EF"/>
    <w:rPr>
      <w:b w:val="0"/>
      <w:bCs w:val="0"/>
      <w:i/>
      <w:iCs/>
      <w:color w:val="BDB9AC" w:themeColor="accent1"/>
    </w:rPr>
  </w:style>
  <w:style w:type="character" w:styleId="Rfrenceintense">
    <w:name w:val="Intense Reference"/>
    <w:basedOn w:val="Policepardfaut"/>
    <w:uiPriority w:val="32"/>
    <w:rsid w:val="00B831EF"/>
    <w:rPr>
      <w:b/>
      <w:bCs/>
      <w:smallCaps/>
      <w:color w:val="BDB9AC" w:themeColor="accent1"/>
      <w:spacing w:val="5"/>
      <w:u w:val="single"/>
    </w:rPr>
  </w:style>
  <w:style w:type="character" w:styleId="Titredulivre">
    <w:name w:val="Book Title"/>
    <w:basedOn w:val="Policepardfaut"/>
    <w:uiPriority w:val="33"/>
    <w:rsid w:val="00B831EF"/>
    <w:rPr>
      <w:b/>
      <w:bCs/>
      <w:smallCaps/>
    </w:rPr>
  </w:style>
  <w:style w:type="table" w:styleId="Tableausimple1">
    <w:name w:val="Plain Table 1"/>
    <w:basedOn w:val="TableauNormal"/>
    <w:uiPriority w:val="41"/>
    <w:rsid w:val="00F81637"/>
    <w:pPr>
      <w:spacing w:after="0" w:line="240" w:lineRule="auto"/>
    </w:pPr>
    <w:tblPr>
      <w:tblStyleRowBandSize w:val="1"/>
      <w:tblStyleColBandSize w:val="1"/>
      <w:tblBorders>
        <w:top w:val="single" w:sz="4" w:space="0" w:color="FAB367" w:themeColor="background1" w:themeShade="BF"/>
        <w:left w:val="single" w:sz="4" w:space="0" w:color="FAB367" w:themeColor="background1" w:themeShade="BF"/>
        <w:bottom w:val="single" w:sz="4" w:space="0" w:color="FAB367" w:themeColor="background1" w:themeShade="BF"/>
        <w:right w:val="single" w:sz="4" w:space="0" w:color="FAB367" w:themeColor="background1" w:themeShade="BF"/>
        <w:insideH w:val="single" w:sz="4" w:space="0" w:color="FAB367" w:themeColor="background1" w:themeShade="BF"/>
        <w:insideV w:val="single" w:sz="4" w:space="0" w:color="FAB367" w:themeColor="background1" w:themeShade="BF"/>
      </w:tblBorders>
    </w:tblPr>
    <w:tblStylePr w:type="firstRow">
      <w:rPr>
        <w:b/>
        <w:bCs/>
      </w:rPr>
    </w:tblStylePr>
    <w:tblStylePr w:type="lastRow">
      <w:rPr>
        <w:b/>
        <w:bCs/>
      </w:rPr>
      <w:tblPr/>
      <w:tcPr>
        <w:tcBorders>
          <w:top w:val="double" w:sz="4" w:space="0" w:color="FAB367" w:themeColor="background1" w:themeShade="BF"/>
        </w:tcBorders>
      </w:tcPr>
    </w:tblStylePr>
    <w:tblStylePr w:type="firstCol">
      <w:rPr>
        <w:b/>
        <w:bCs/>
      </w:rPr>
    </w:tblStylePr>
    <w:tblStylePr w:type="lastCol">
      <w:rPr>
        <w:b/>
        <w:bCs/>
      </w:rPr>
    </w:tblStylePr>
    <w:tblStylePr w:type="band1Vert">
      <w:tblPr/>
      <w:tcPr>
        <w:shd w:val="clear" w:color="auto" w:fill="FDE1C3" w:themeFill="background1" w:themeFillShade="F2"/>
      </w:tcPr>
    </w:tblStylePr>
    <w:tblStylePr w:type="band1Horz">
      <w:tblPr/>
      <w:tcPr>
        <w:shd w:val="clear" w:color="auto" w:fill="FDE1C3" w:themeFill="background1" w:themeFillShade="F2"/>
      </w:tcPr>
    </w:tblStylePr>
  </w:style>
  <w:style w:type="table" w:styleId="TableauGrille4-Accentuation3">
    <w:name w:val="Grid Table 4 Accent 3"/>
    <w:basedOn w:val="TableauNormal"/>
    <w:uiPriority w:val="49"/>
    <w:rsid w:val="00F81637"/>
    <w:pPr>
      <w:spacing w:after="0" w:line="240" w:lineRule="auto"/>
    </w:pPr>
    <w:tblPr>
      <w:tblStyleRowBandSize w:val="1"/>
      <w:tblStyleColBandSize w:val="1"/>
      <w:tblBorders>
        <w:top w:val="single" w:sz="4" w:space="0" w:color="6F9F84" w:themeColor="accent3" w:themeTint="99"/>
        <w:left w:val="single" w:sz="4" w:space="0" w:color="6F9F84" w:themeColor="accent3" w:themeTint="99"/>
        <w:bottom w:val="single" w:sz="4" w:space="0" w:color="6F9F84" w:themeColor="accent3" w:themeTint="99"/>
        <w:right w:val="single" w:sz="4" w:space="0" w:color="6F9F84" w:themeColor="accent3" w:themeTint="99"/>
        <w:insideH w:val="single" w:sz="4" w:space="0" w:color="6F9F84" w:themeColor="accent3" w:themeTint="99"/>
        <w:insideV w:val="single" w:sz="4" w:space="0" w:color="6F9F84" w:themeColor="accent3" w:themeTint="99"/>
      </w:tblBorders>
    </w:tblPr>
    <w:tblStylePr w:type="firstRow">
      <w:rPr>
        <w:b/>
        <w:bCs/>
        <w:color w:val="FEEDDB" w:themeColor="background1"/>
      </w:rPr>
      <w:tblPr/>
      <w:tcPr>
        <w:tcBorders>
          <w:top w:val="single" w:sz="4" w:space="0" w:color="2C4236" w:themeColor="accent3"/>
          <w:left w:val="single" w:sz="4" w:space="0" w:color="2C4236" w:themeColor="accent3"/>
          <w:bottom w:val="single" w:sz="4" w:space="0" w:color="2C4236" w:themeColor="accent3"/>
          <w:right w:val="single" w:sz="4" w:space="0" w:color="2C4236" w:themeColor="accent3"/>
          <w:insideH w:val="nil"/>
          <w:insideV w:val="nil"/>
        </w:tcBorders>
        <w:shd w:val="clear" w:color="auto" w:fill="2C4236" w:themeFill="accent3"/>
      </w:tcPr>
    </w:tblStylePr>
    <w:tblStylePr w:type="lastRow">
      <w:rPr>
        <w:b/>
        <w:bCs/>
      </w:rPr>
      <w:tblPr/>
      <w:tcPr>
        <w:tcBorders>
          <w:top w:val="double" w:sz="4" w:space="0" w:color="2C4236" w:themeColor="accent3"/>
        </w:tcBorders>
      </w:tcPr>
    </w:tblStylePr>
    <w:tblStylePr w:type="firstCol">
      <w:rPr>
        <w:b/>
        <w:bCs/>
      </w:rPr>
    </w:tblStylePr>
    <w:tblStylePr w:type="lastCol">
      <w:rPr>
        <w:b/>
        <w:bCs/>
      </w:rPr>
    </w:tblStylePr>
    <w:tblStylePr w:type="band1Vert">
      <w:tblPr/>
      <w:tcPr>
        <w:shd w:val="clear" w:color="auto" w:fill="CFDFD6" w:themeFill="accent3" w:themeFillTint="33"/>
      </w:tcPr>
    </w:tblStylePr>
    <w:tblStylePr w:type="band1Horz">
      <w:tblPr/>
      <w:tcPr>
        <w:shd w:val="clear" w:color="auto" w:fill="CFDFD6" w:themeFill="accent3" w:themeFillTint="33"/>
      </w:tcPr>
    </w:tblStylePr>
  </w:style>
  <w:style w:type="character" w:customStyle="1" w:styleId="Mentionnonrsolue1">
    <w:name w:val="Mention non résolue1"/>
    <w:basedOn w:val="Policepardfaut"/>
    <w:uiPriority w:val="99"/>
    <w:semiHidden/>
    <w:unhideWhenUsed/>
    <w:rsid w:val="00E332D0"/>
    <w:rPr>
      <w:color w:val="605E5C"/>
      <w:shd w:val="clear" w:color="auto" w:fill="E1DFDD"/>
    </w:rPr>
  </w:style>
  <w:style w:type="character" w:styleId="Textedelespacerserv">
    <w:name w:val="Placeholder Text"/>
    <w:basedOn w:val="Policepardfaut"/>
    <w:uiPriority w:val="99"/>
    <w:semiHidden/>
    <w:rsid w:val="001E05E2"/>
    <w:rPr>
      <w:color w:val="808080"/>
    </w:rPr>
  </w:style>
  <w:style w:type="paragraph" w:styleId="Rvision">
    <w:name w:val="Revision"/>
    <w:hidden/>
    <w:uiPriority w:val="99"/>
    <w:semiHidden/>
    <w:rsid w:val="001F30B8"/>
    <w:pPr>
      <w:spacing w:after="0" w:line="240" w:lineRule="auto"/>
    </w:pPr>
    <w:rPr>
      <w:rFonts w:ascii="Calibri Light" w:hAnsi="Calibri Light"/>
    </w:rPr>
  </w:style>
  <w:style w:type="character" w:customStyle="1" w:styleId="Mentionnonrsolue2">
    <w:name w:val="Mention non résolue2"/>
    <w:basedOn w:val="Policepardfaut"/>
    <w:uiPriority w:val="99"/>
    <w:semiHidden/>
    <w:unhideWhenUsed/>
    <w:rsid w:val="007A1E4E"/>
    <w:rPr>
      <w:color w:val="605E5C"/>
      <w:shd w:val="clear" w:color="auto" w:fill="E1DFDD"/>
    </w:rPr>
  </w:style>
  <w:style w:type="character" w:styleId="Mentionnonrsolue">
    <w:name w:val="Unresolved Mention"/>
    <w:basedOn w:val="Policepardfaut"/>
    <w:uiPriority w:val="99"/>
    <w:semiHidden/>
    <w:unhideWhenUsed/>
    <w:rsid w:val="00B25569"/>
    <w:rPr>
      <w:color w:val="605E5C"/>
      <w:shd w:val="clear" w:color="auto" w:fill="E1DFDD"/>
    </w:rPr>
  </w:style>
  <w:style w:type="character" w:customStyle="1" w:styleId="SansinterligneCar">
    <w:name w:val="Sans interligne Car"/>
    <w:aliases w:val="Notice Car"/>
    <w:basedOn w:val="Policepardfaut"/>
    <w:link w:val="Sansinterligne"/>
    <w:uiPriority w:val="1"/>
    <w:rsid w:val="00C1041D"/>
    <w:rPr>
      <w:rFonts w:ascii="Aptos" w:hAnsi="Aptos"/>
      <w:color w:val="5E4F45" w:themeColor="text2" w:themeShade="80"/>
      <w:sz w:val="18"/>
    </w:rPr>
  </w:style>
  <w:style w:type="character" w:customStyle="1" w:styleId="LgendeCar">
    <w:name w:val="Légende Car"/>
    <w:basedOn w:val="Policepardfaut"/>
    <w:link w:val="Lgende"/>
    <w:uiPriority w:val="35"/>
    <w:rsid w:val="00DA0D9B"/>
    <w:rPr>
      <w:rFonts w:ascii="Aptos" w:hAnsi="Aptos"/>
      <w:b/>
      <w:bCs/>
      <w:color w:val="1B2024" w:themeColor="text1"/>
      <w:spacing w:val="6"/>
    </w:rPr>
  </w:style>
  <w:style w:type="paragraph" w:customStyle="1" w:styleId="ContenuTableau">
    <w:name w:val="Contenu Tableau"/>
    <w:basedOn w:val="Normal"/>
    <w:link w:val="ContenuTableauCar"/>
    <w:qFormat/>
    <w:rsid w:val="00007CEF"/>
    <w:pPr>
      <w:spacing w:after="0" w:line="240" w:lineRule="auto"/>
    </w:pPr>
  </w:style>
  <w:style w:type="table" w:styleId="TableauGrille4">
    <w:name w:val="Grid Table 4"/>
    <w:basedOn w:val="TableauNormal"/>
    <w:uiPriority w:val="49"/>
    <w:rsid w:val="00551270"/>
    <w:pPr>
      <w:spacing w:after="0" w:line="240" w:lineRule="auto"/>
    </w:pPr>
    <w:tblPr>
      <w:tblStyleRowBandSize w:val="1"/>
      <w:tblStyleColBandSize w:val="1"/>
      <w:tblBorders>
        <w:top w:val="single" w:sz="4" w:space="0" w:color="507F70"/>
        <w:left w:val="single" w:sz="4" w:space="0" w:color="507F70"/>
        <w:bottom w:val="single" w:sz="4" w:space="0" w:color="507F70"/>
        <w:right w:val="single" w:sz="4" w:space="0" w:color="507F70"/>
        <w:insideH w:val="single" w:sz="4" w:space="0" w:color="507F70"/>
        <w:insideV w:val="single" w:sz="4" w:space="0" w:color="507F70"/>
      </w:tblBorders>
    </w:tblPr>
    <w:tblStylePr w:type="firstRow">
      <w:rPr>
        <w:b/>
        <w:bCs/>
        <w:color w:val="FEEDDB" w:themeColor="background1"/>
      </w:rPr>
      <w:tblPr/>
      <w:tcPr>
        <w:tcBorders>
          <w:top w:val="single" w:sz="4" w:space="0" w:color="1B2024" w:themeColor="text1"/>
          <w:left w:val="single" w:sz="4" w:space="0" w:color="1B2024" w:themeColor="text1"/>
          <w:bottom w:val="single" w:sz="4" w:space="0" w:color="1B2024" w:themeColor="text1"/>
          <w:right w:val="single" w:sz="4" w:space="0" w:color="1B2024" w:themeColor="text1"/>
          <w:insideH w:val="nil"/>
          <w:insideV w:val="nil"/>
        </w:tcBorders>
        <w:shd w:val="clear" w:color="auto" w:fill="1B2024" w:themeFill="text1"/>
      </w:tcPr>
    </w:tblStylePr>
    <w:tblStylePr w:type="lastRow">
      <w:rPr>
        <w:b/>
        <w:bCs/>
      </w:rPr>
      <w:tblPr/>
      <w:tcPr>
        <w:tcBorders>
          <w:top w:val="double" w:sz="4" w:space="0" w:color="1B2024" w:themeColor="text1"/>
        </w:tcBorders>
      </w:tcPr>
    </w:tblStylePr>
    <w:tblStylePr w:type="firstCol">
      <w:rPr>
        <w:b/>
        <w:bCs/>
      </w:rPr>
    </w:tblStylePr>
    <w:tblStylePr w:type="lastCol">
      <w:rPr>
        <w:b/>
        <w:bCs/>
      </w:rPr>
    </w:tblStylePr>
    <w:tblStylePr w:type="band1Vert">
      <w:tblPr/>
      <w:tcPr>
        <w:shd w:val="clear" w:color="auto" w:fill="CBD2D8" w:themeFill="text1" w:themeFillTint="33"/>
      </w:tcPr>
    </w:tblStylePr>
    <w:tblStylePr w:type="band1Horz">
      <w:tblPr/>
      <w:tcPr>
        <w:shd w:val="clear" w:color="auto" w:fill="CBD2D8" w:themeFill="text1" w:themeFillTint="33"/>
      </w:tcPr>
    </w:tblStylePr>
  </w:style>
  <w:style w:type="character" w:customStyle="1" w:styleId="ContenuTableauCar">
    <w:name w:val="Contenu Tableau Car"/>
    <w:basedOn w:val="Policepardfaut"/>
    <w:link w:val="ContenuTableau"/>
    <w:rsid w:val="00007CEF"/>
    <w:rPr>
      <w:rFonts w:ascii="Aptos" w:hAnsi="Aptos"/>
    </w:rPr>
  </w:style>
  <w:style w:type="character" w:customStyle="1" w:styleId="CorpsdetexteCar">
    <w:name w:val="Corps de texte Car"/>
    <w:aliases w:val="paragraphe Car"/>
    <w:basedOn w:val="Policepardfaut"/>
    <w:link w:val="Corpsdetexte"/>
    <w:uiPriority w:val="1"/>
    <w:rsid w:val="00983291"/>
    <w:rPr>
      <w:rFonts w:eastAsiaTheme="minorHAnsi"/>
      <w:color w:val="1B2024"/>
      <w:kern w:val="2"/>
      <w:szCs w:val="24"/>
      <w:lang w:val="fr-CA"/>
      <w14:ligatures w14:val="standardContextual"/>
    </w:rPr>
  </w:style>
  <w:style w:type="paragraph" w:customStyle="1" w:styleId="Petitesection">
    <w:name w:val="Petite section"/>
    <w:basedOn w:val="Normal"/>
    <w:link w:val="PetitesectionCar"/>
    <w:qFormat/>
    <w:rsid w:val="00F65A3E"/>
    <w:rPr>
      <w:color w:val="2D363C" w:themeColor="text1" w:themeTint="E6"/>
      <w:u w:val="single"/>
    </w:rPr>
  </w:style>
  <w:style w:type="character" w:customStyle="1" w:styleId="PetitesectionCar">
    <w:name w:val="Petite section Car"/>
    <w:basedOn w:val="Policepardfaut"/>
    <w:link w:val="Petitesection"/>
    <w:rsid w:val="00F65A3E"/>
    <w:rPr>
      <w:rFonts w:eastAsiaTheme="minorHAnsi"/>
      <w:color w:val="2D363C" w:themeColor="text1" w:themeTint="E6"/>
      <w:kern w:val="2"/>
      <w:u w:val="single"/>
      <w:lang w:val="fr-CA"/>
      <w14:ligatures w14:val="standardContextual"/>
    </w:rPr>
  </w:style>
  <w:style w:type="paragraph" w:styleId="TM4">
    <w:name w:val="toc 4"/>
    <w:basedOn w:val="Normal"/>
    <w:next w:val="Normal"/>
    <w:autoRedefine/>
    <w:uiPriority w:val="39"/>
    <w:semiHidden/>
    <w:unhideWhenUsed/>
    <w:rsid w:val="006A76EB"/>
    <w:pPr>
      <w:spacing w:after="100"/>
      <w:ind w:left="660"/>
    </w:pPr>
  </w:style>
  <w:style w:type="paragraph" w:customStyle="1" w:styleId="TITRE-1">
    <w:name w:val="TITRE -1"/>
    <w:basedOn w:val="Titre1"/>
    <w:qFormat/>
    <w:rsid w:val="00811C9C"/>
    <w:rPr>
      <w:color w:val="1B2024" w:themeColor="text1"/>
      <w:sz w:val="36"/>
      <w:szCs w:val="44"/>
    </w:rPr>
  </w:style>
  <w:style w:type="paragraph" w:customStyle="1" w:styleId="Sous-titre1">
    <w:name w:val="Sous-titre 1"/>
    <w:basedOn w:val="Normal"/>
    <w:qFormat/>
    <w:rsid w:val="00C1041D"/>
    <w:pPr>
      <w:spacing w:after="80"/>
    </w:pPr>
    <w:rPr>
      <w:rFonts w:cs="Calibri"/>
      <w:b/>
      <w:bCs/>
      <w:color w:val="4B5863" w:themeColor="text1" w:themeTint="BF"/>
      <w:sz w:val="30"/>
      <w:szCs w:val="30"/>
    </w:rPr>
  </w:style>
  <w:style w:type="paragraph" w:customStyle="1" w:styleId="paragraph">
    <w:name w:val="paragraph"/>
    <w:basedOn w:val="Normal"/>
    <w:rsid w:val="005E730A"/>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contentcontrolboundarysink">
    <w:name w:val="contentcontrolboundarysink"/>
    <w:basedOn w:val="Policepardfaut"/>
    <w:rsid w:val="005E730A"/>
  </w:style>
  <w:style w:type="character" w:customStyle="1" w:styleId="normaltextrun">
    <w:name w:val="normaltextrun"/>
    <w:basedOn w:val="Policepardfaut"/>
    <w:rsid w:val="005E730A"/>
  </w:style>
  <w:style w:type="character" w:customStyle="1" w:styleId="eop">
    <w:name w:val="eop"/>
    <w:basedOn w:val="Policepardfaut"/>
    <w:rsid w:val="005E730A"/>
  </w:style>
  <w:style w:type="table" w:styleId="TableauGrille1Clair-Accentuation1">
    <w:name w:val="Grid Table 1 Light Accent 1"/>
    <w:basedOn w:val="TableauNormal"/>
    <w:uiPriority w:val="46"/>
    <w:rsid w:val="003D4D6C"/>
    <w:pPr>
      <w:spacing w:after="0" w:line="240" w:lineRule="auto"/>
    </w:pPr>
    <w:rPr>
      <w:rFonts w:eastAsiaTheme="minorHAnsi"/>
      <w:kern w:val="2"/>
      <w:lang w:val="fr-CA"/>
      <w14:ligatures w14:val="standardContextual"/>
    </w:rPr>
    <w:tblPr>
      <w:tblStyleRowBandSize w:val="1"/>
      <w:tblStyleColBandSize w:val="1"/>
      <w:tblBorders>
        <w:top w:val="single" w:sz="4" w:space="0" w:color="E4E3DD" w:themeColor="accent1" w:themeTint="66"/>
        <w:left w:val="single" w:sz="4" w:space="0" w:color="E4E3DD" w:themeColor="accent1" w:themeTint="66"/>
        <w:bottom w:val="single" w:sz="4" w:space="0" w:color="E4E3DD" w:themeColor="accent1" w:themeTint="66"/>
        <w:right w:val="single" w:sz="4" w:space="0" w:color="E4E3DD" w:themeColor="accent1" w:themeTint="66"/>
        <w:insideH w:val="single" w:sz="4" w:space="0" w:color="E4E3DD" w:themeColor="accent1" w:themeTint="66"/>
        <w:insideV w:val="single" w:sz="4" w:space="0" w:color="E4E3DD" w:themeColor="accent1" w:themeTint="66"/>
      </w:tblBorders>
    </w:tblPr>
    <w:tblStylePr w:type="firstRow">
      <w:rPr>
        <w:b/>
        <w:bCs/>
      </w:rPr>
      <w:tblPr/>
      <w:tcPr>
        <w:tcBorders>
          <w:bottom w:val="single" w:sz="12" w:space="0" w:color="D7D4CD" w:themeColor="accent1" w:themeTint="99"/>
        </w:tcBorders>
      </w:tcPr>
    </w:tblStylePr>
    <w:tblStylePr w:type="lastRow">
      <w:rPr>
        <w:b/>
        <w:bCs/>
      </w:rPr>
      <w:tblPr/>
      <w:tcPr>
        <w:tcBorders>
          <w:top w:val="double" w:sz="2" w:space="0" w:color="D7D4CD" w:themeColor="accent1" w:themeTint="99"/>
        </w:tcBorders>
      </w:tcPr>
    </w:tblStylePr>
    <w:tblStylePr w:type="firstCol">
      <w:rPr>
        <w:b/>
        <w:bCs/>
      </w:rPr>
    </w:tblStylePr>
    <w:tblStylePr w:type="lastCol">
      <w:rPr>
        <w:b/>
        <w:bCs/>
      </w:rPr>
    </w:tblStylePr>
  </w:style>
  <w:style w:type="character" w:customStyle="1" w:styleId="tabchar">
    <w:name w:val="tabchar"/>
    <w:basedOn w:val="Policepardfaut"/>
    <w:rsid w:val="00BC7F93"/>
  </w:style>
  <w:style w:type="table" w:styleId="TableauGrille1Clair">
    <w:name w:val="Grid Table 1 Light"/>
    <w:basedOn w:val="TableauNormal"/>
    <w:uiPriority w:val="46"/>
    <w:rsid w:val="00E73F8A"/>
    <w:pPr>
      <w:spacing w:after="0" w:line="240" w:lineRule="auto"/>
    </w:pPr>
    <w:tblPr>
      <w:tblStyleRowBandSize w:val="1"/>
      <w:tblStyleColBandSize w:val="1"/>
      <w:tblBorders>
        <w:top w:val="single" w:sz="4" w:space="0" w:color="98A6B2" w:themeColor="text1" w:themeTint="66"/>
        <w:left w:val="single" w:sz="4" w:space="0" w:color="98A6B2" w:themeColor="text1" w:themeTint="66"/>
        <w:bottom w:val="single" w:sz="4" w:space="0" w:color="98A6B2" w:themeColor="text1" w:themeTint="66"/>
        <w:right w:val="single" w:sz="4" w:space="0" w:color="98A6B2" w:themeColor="text1" w:themeTint="66"/>
        <w:insideH w:val="single" w:sz="4" w:space="0" w:color="98A6B2" w:themeColor="text1" w:themeTint="66"/>
        <w:insideV w:val="single" w:sz="4" w:space="0" w:color="98A6B2" w:themeColor="text1" w:themeTint="66"/>
      </w:tblBorders>
    </w:tblPr>
    <w:tblStylePr w:type="firstRow">
      <w:rPr>
        <w:b/>
        <w:bCs/>
      </w:rPr>
      <w:tblPr/>
      <w:tcPr>
        <w:tcBorders>
          <w:bottom w:val="single" w:sz="12" w:space="0" w:color="677A8A" w:themeColor="text1" w:themeTint="99"/>
        </w:tcBorders>
      </w:tcPr>
    </w:tblStylePr>
    <w:tblStylePr w:type="lastRow">
      <w:rPr>
        <w:b/>
        <w:bCs/>
      </w:rPr>
      <w:tblPr/>
      <w:tcPr>
        <w:tcBorders>
          <w:top w:val="double" w:sz="2" w:space="0" w:color="677A8A" w:themeColor="text1"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824F9D"/>
    <w:pPr>
      <w:spacing w:after="0" w:line="240" w:lineRule="auto"/>
    </w:pPr>
    <w:tblPr>
      <w:tblStyleRowBandSize w:val="1"/>
      <w:tblStyleColBandSize w:val="1"/>
      <w:tblBorders>
        <w:top w:val="single" w:sz="4" w:space="0" w:color="D7D4CD" w:themeColor="accent1" w:themeTint="99"/>
        <w:left w:val="single" w:sz="4" w:space="0" w:color="D7D4CD" w:themeColor="accent1" w:themeTint="99"/>
        <w:bottom w:val="single" w:sz="4" w:space="0" w:color="D7D4CD" w:themeColor="accent1" w:themeTint="99"/>
        <w:right w:val="single" w:sz="4" w:space="0" w:color="D7D4CD" w:themeColor="accent1" w:themeTint="99"/>
        <w:insideH w:val="single" w:sz="4" w:space="0" w:color="D7D4CD" w:themeColor="accent1" w:themeTint="99"/>
        <w:insideV w:val="single" w:sz="4" w:space="0" w:color="D7D4CD" w:themeColor="accent1" w:themeTint="99"/>
      </w:tblBorders>
    </w:tblPr>
    <w:tblStylePr w:type="firstRow">
      <w:rPr>
        <w:b/>
        <w:bCs/>
        <w:color w:val="FEEDDB" w:themeColor="background1"/>
      </w:rPr>
      <w:tblPr/>
      <w:tcPr>
        <w:tcBorders>
          <w:top w:val="single" w:sz="4" w:space="0" w:color="BDB9AC" w:themeColor="accent1"/>
          <w:left w:val="single" w:sz="4" w:space="0" w:color="BDB9AC" w:themeColor="accent1"/>
          <w:bottom w:val="single" w:sz="4" w:space="0" w:color="BDB9AC" w:themeColor="accent1"/>
          <w:right w:val="single" w:sz="4" w:space="0" w:color="BDB9AC" w:themeColor="accent1"/>
          <w:insideH w:val="nil"/>
          <w:insideV w:val="nil"/>
        </w:tcBorders>
        <w:shd w:val="clear" w:color="auto" w:fill="BDB9AC" w:themeFill="accent1"/>
      </w:tcPr>
    </w:tblStylePr>
    <w:tblStylePr w:type="lastRow">
      <w:rPr>
        <w:b/>
        <w:bCs/>
      </w:rPr>
      <w:tblPr/>
      <w:tcPr>
        <w:tcBorders>
          <w:top w:val="double" w:sz="4" w:space="0" w:color="BDB9AC" w:themeColor="accent1"/>
        </w:tcBorders>
      </w:tcPr>
    </w:tblStylePr>
    <w:tblStylePr w:type="firstCol">
      <w:rPr>
        <w:b/>
        <w:bCs/>
      </w:rPr>
    </w:tblStylePr>
    <w:tblStylePr w:type="lastCol">
      <w:rPr>
        <w:b/>
        <w:bCs/>
      </w:rPr>
    </w:tblStylePr>
    <w:tblStylePr w:type="band1Vert">
      <w:tblPr/>
      <w:tcPr>
        <w:shd w:val="clear" w:color="auto" w:fill="F1F0EE" w:themeFill="accent1" w:themeFillTint="33"/>
      </w:tcPr>
    </w:tblStylePr>
    <w:tblStylePr w:type="band1Horz">
      <w:tblPr/>
      <w:tcPr>
        <w:shd w:val="clear" w:color="auto" w:fill="F1F0EE" w:themeFill="accent1" w:themeFillTint="33"/>
      </w:tcPr>
    </w:tblStylePr>
  </w:style>
  <w:style w:type="table" w:styleId="TableauListe4">
    <w:name w:val="List Table 4"/>
    <w:basedOn w:val="TableauNormal"/>
    <w:uiPriority w:val="49"/>
    <w:rsid w:val="00DC13CD"/>
    <w:pPr>
      <w:spacing w:after="0" w:line="240" w:lineRule="auto"/>
    </w:pPr>
    <w:tblPr>
      <w:tblStyleRowBandSize w:val="1"/>
      <w:tblStyleColBandSize w:val="1"/>
      <w:tblBorders>
        <w:top w:val="single" w:sz="4" w:space="0" w:color="677A8A" w:themeColor="text1" w:themeTint="99"/>
        <w:left w:val="single" w:sz="4" w:space="0" w:color="677A8A" w:themeColor="text1" w:themeTint="99"/>
        <w:bottom w:val="single" w:sz="4" w:space="0" w:color="677A8A" w:themeColor="text1" w:themeTint="99"/>
        <w:right w:val="single" w:sz="4" w:space="0" w:color="677A8A" w:themeColor="text1" w:themeTint="99"/>
        <w:insideH w:val="single" w:sz="4" w:space="0" w:color="677A8A" w:themeColor="text1" w:themeTint="99"/>
      </w:tblBorders>
    </w:tblPr>
    <w:tblStylePr w:type="firstRow">
      <w:rPr>
        <w:b/>
        <w:bCs/>
        <w:color w:val="FEEDDB" w:themeColor="background1"/>
      </w:rPr>
      <w:tblPr/>
      <w:tcPr>
        <w:tcBorders>
          <w:top w:val="single" w:sz="4" w:space="0" w:color="1B2024" w:themeColor="text1"/>
          <w:left w:val="single" w:sz="4" w:space="0" w:color="1B2024" w:themeColor="text1"/>
          <w:bottom w:val="single" w:sz="4" w:space="0" w:color="1B2024" w:themeColor="text1"/>
          <w:right w:val="single" w:sz="4" w:space="0" w:color="1B2024" w:themeColor="text1"/>
          <w:insideH w:val="nil"/>
        </w:tcBorders>
        <w:shd w:val="clear" w:color="auto" w:fill="1B2024" w:themeFill="text1"/>
      </w:tcPr>
    </w:tblStylePr>
    <w:tblStylePr w:type="lastRow">
      <w:rPr>
        <w:b/>
        <w:bCs/>
      </w:rPr>
      <w:tblPr/>
      <w:tcPr>
        <w:tcBorders>
          <w:top w:val="double" w:sz="4" w:space="0" w:color="677A8A" w:themeColor="text1" w:themeTint="99"/>
        </w:tcBorders>
      </w:tcPr>
    </w:tblStylePr>
    <w:tblStylePr w:type="firstCol">
      <w:rPr>
        <w:b/>
        <w:bCs/>
      </w:rPr>
    </w:tblStylePr>
    <w:tblStylePr w:type="lastCol">
      <w:rPr>
        <w:b/>
        <w:bCs/>
      </w:rPr>
    </w:tblStylePr>
    <w:tblStylePr w:type="band1Vert">
      <w:tblPr/>
      <w:tcPr>
        <w:shd w:val="clear" w:color="auto" w:fill="CBD2D8" w:themeFill="text1" w:themeFillTint="33"/>
      </w:tcPr>
    </w:tblStylePr>
    <w:tblStylePr w:type="band1Horz">
      <w:tblPr/>
      <w:tcPr>
        <w:shd w:val="clear" w:color="auto" w:fill="CBD2D8" w:themeFill="text1" w:themeFillTint="33"/>
      </w:tcPr>
    </w:tblStylePr>
  </w:style>
  <w:style w:type="table" w:customStyle="1" w:styleId="TableNormal1">
    <w:name w:val="Table Normal1"/>
    <w:uiPriority w:val="2"/>
    <w:semiHidden/>
    <w:unhideWhenUsed/>
    <w:qFormat/>
    <w:rsid w:val="00EA7296"/>
    <w:tblPr>
      <w:tblInd w:w="0" w:type="dxa"/>
      <w:tblCellMar>
        <w:top w:w="0" w:type="dxa"/>
        <w:left w:w="0" w:type="dxa"/>
        <w:bottom w:w="0" w:type="dxa"/>
        <w:right w:w="0" w:type="dxa"/>
      </w:tblCellMar>
    </w:tblPr>
  </w:style>
  <w:style w:type="character" w:customStyle="1" w:styleId="ui-provider">
    <w:name w:val="ui-provider"/>
    <w:basedOn w:val="Policepardfaut"/>
    <w:rsid w:val="006B2799"/>
  </w:style>
  <w:style w:type="table" w:styleId="TableauListe2">
    <w:name w:val="List Table 2"/>
    <w:basedOn w:val="TableauNormal"/>
    <w:uiPriority w:val="47"/>
    <w:rsid w:val="007C7303"/>
    <w:pPr>
      <w:spacing w:after="0" w:line="240" w:lineRule="auto"/>
    </w:pPr>
    <w:tblPr>
      <w:tblStyleRowBandSize w:val="1"/>
      <w:tblStyleColBandSize w:val="1"/>
      <w:tblBorders>
        <w:top w:val="single" w:sz="4" w:space="0" w:color="677A8A" w:themeColor="text1" w:themeTint="99"/>
        <w:bottom w:val="single" w:sz="4" w:space="0" w:color="677A8A" w:themeColor="text1" w:themeTint="99"/>
        <w:insideH w:val="single" w:sz="4" w:space="0" w:color="677A8A"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D2D8" w:themeFill="text1" w:themeFillTint="33"/>
      </w:tcPr>
    </w:tblStylePr>
    <w:tblStylePr w:type="band1Horz">
      <w:tblPr/>
      <w:tcPr>
        <w:shd w:val="clear" w:color="auto" w:fill="CBD2D8" w:themeFill="text1" w:themeFillTint="33"/>
      </w:tcPr>
    </w:tblStylePr>
  </w:style>
  <w:style w:type="table" w:styleId="TableauListe2-Accentuation1">
    <w:name w:val="List Table 2 Accent 1"/>
    <w:basedOn w:val="TableauNormal"/>
    <w:uiPriority w:val="47"/>
    <w:rsid w:val="00935232"/>
    <w:pPr>
      <w:spacing w:after="0" w:line="240" w:lineRule="auto"/>
    </w:pPr>
    <w:tblPr>
      <w:tblStyleRowBandSize w:val="1"/>
      <w:tblStyleColBandSize w:val="1"/>
      <w:tblBorders>
        <w:top w:val="single" w:sz="4" w:space="0" w:color="D7D4CD" w:themeColor="accent1" w:themeTint="99"/>
        <w:bottom w:val="single" w:sz="4" w:space="0" w:color="D7D4CD" w:themeColor="accent1" w:themeTint="99"/>
        <w:insideH w:val="single" w:sz="4" w:space="0" w:color="D7D4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0EE" w:themeFill="accent1" w:themeFillTint="33"/>
      </w:tcPr>
    </w:tblStylePr>
    <w:tblStylePr w:type="band1Horz">
      <w:tblPr/>
      <w:tcPr>
        <w:shd w:val="clear" w:color="auto" w:fill="F1F0EE" w:themeFill="accent1" w:themeFillTint="33"/>
      </w:tcPr>
    </w:tblStylePr>
  </w:style>
  <w:style w:type="table" w:styleId="TableauListe2-Accentuation2">
    <w:name w:val="List Table 2 Accent 2"/>
    <w:basedOn w:val="TableauNormal"/>
    <w:uiPriority w:val="47"/>
    <w:rsid w:val="00935232"/>
    <w:pPr>
      <w:spacing w:after="0" w:line="240" w:lineRule="auto"/>
    </w:pPr>
    <w:tblPr>
      <w:tblStyleRowBandSize w:val="1"/>
      <w:tblStyleColBandSize w:val="1"/>
      <w:tblBorders>
        <w:top w:val="single" w:sz="4" w:space="0" w:color="AD988B" w:themeColor="accent2" w:themeTint="99"/>
        <w:bottom w:val="single" w:sz="4" w:space="0" w:color="AD988B" w:themeColor="accent2" w:themeTint="99"/>
        <w:insideH w:val="single" w:sz="4" w:space="0" w:color="AD988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CD8" w:themeFill="accent2" w:themeFillTint="33"/>
      </w:tcPr>
    </w:tblStylePr>
    <w:tblStylePr w:type="band1Horz">
      <w:tblPr/>
      <w:tcPr>
        <w:shd w:val="clear" w:color="auto" w:fill="E3DCD8" w:themeFill="accent2" w:themeFillTint="33"/>
      </w:tcPr>
    </w:tblStylePr>
  </w:style>
  <w:style w:type="character" w:styleId="Mention">
    <w:name w:val="Mention"/>
    <w:basedOn w:val="Policepardfaut"/>
    <w:uiPriority w:val="99"/>
    <w:unhideWhenUsed/>
    <w:rsid w:val="009E6C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604">
      <w:bodyDiv w:val="1"/>
      <w:marLeft w:val="0"/>
      <w:marRight w:val="0"/>
      <w:marTop w:val="0"/>
      <w:marBottom w:val="0"/>
      <w:divBdr>
        <w:top w:val="none" w:sz="0" w:space="0" w:color="auto"/>
        <w:left w:val="none" w:sz="0" w:space="0" w:color="auto"/>
        <w:bottom w:val="none" w:sz="0" w:space="0" w:color="auto"/>
        <w:right w:val="none" w:sz="0" w:space="0" w:color="auto"/>
      </w:divBdr>
    </w:div>
    <w:div w:id="105855430">
      <w:bodyDiv w:val="1"/>
      <w:marLeft w:val="0"/>
      <w:marRight w:val="0"/>
      <w:marTop w:val="0"/>
      <w:marBottom w:val="0"/>
      <w:divBdr>
        <w:top w:val="none" w:sz="0" w:space="0" w:color="auto"/>
        <w:left w:val="none" w:sz="0" w:space="0" w:color="auto"/>
        <w:bottom w:val="none" w:sz="0" w:space="0" w:color="auto"/>
        <w:right w:val="none" w:sz="0" w:space="0" w:color="auto"/>
      </w:divBdr>
    </w:div>
    <w:div w:id="127557838">
      <w:bodyDiv w:val="1"/>
      <w:marLeft w:val="0"/>
      <w:marRight w:val="0"/>
      <w:marTop w:val="0"/>
      <w:marBottom w:val="0"/>
      <w:divBdr>
        <w:top w:val="none" w:sz="0" w:space="0" w:color="auto"/>
        <w:left w:val="none" w:sz="0" w:space="0" w:color="auto"/>
        <w:bottom w:val="none" w:sz="0" w:space="0" w:color="auto"/>
        <w:right w:val="none" w:sz="0" w:space="0" w:color="auto"/>
      </w:divBdr>
    </w:div>
    <w:div w:id="130514789">
      <w:bodyDiv w:val="1"/>
      <w:marLeft w:val="0"/>
      <w:marRight w:val="0"/>
      <w:marTop w:val="0"/>
      <w:marBottom w:val="0"/>
      <w:divBdr>
        <w:top w:val="none" w:sz="0" w:space="0" w:color="auto"/>
        <w:left w:val="none" w:sz="0" w:space="0" w:color="auto"/>
        <w:bottom w:val="none" w:sz="0" w:space="0" w:color="auto"/>
        <w:right w:val="none" w:sz="0" w:space="0" w:color="auto"/>
      </w:divBdr>
    </w:div>
    <w:div w:id="189884008">
      <w:bodyDiv w:val="1"/>
      <w:marLeft w:val="0"/>
      <w:marRight w:val="0"/>
      <w:marTop w:val="0"/>
      <w:marBottom w:val="0"/>
      <w:divBdr>
        <w:top w:val="none" w:sz="0" w:space="0" w:color="auto"/>
        <w:left w:val="none" w:sz="0" w:space="0" w:color="auto"/>
        <w:bottom w:val="none" w:sz="0" w:space="0" w:color="auto"/>
        <w:right w:val="none" w:sz="0" w:space="0" w:color="auto"/>
      </w:divBdr>
      <w:divsChild>
        <w:div w:id="740101024">
          <w:marLeft w:val="0"/>
          <w:marRight w:val="0"/>
          <w:marTop w:val="0"/>
          <w:marBottom w:val="0"/>
          <w:divBdr>
            <w:top w:val="none" w:sz="0" w:space="0" w:color="auto"/>
            <w:left w:val="none" w:sz="0" w:space="0" w:color="auto"/>
            <w:bottom w:val="none" w:sz="0" w:space="0" w:color="auto"/>
            <w:right w:val="none" w:sz="0" w:space="0" w:color="auto"/>
          </w:divBdr>
          <w:divsChild>
            <w:div w:id="282005720">
              <w:marLeft w:val="0"/>
              <w:marRight w:val="0"/>
              <w:marTop w:val="0"/>
              <w:marBottom w:val="0"/>
              <w:divBdr>
                <w:top w:val="none" w:sz="0" w:space="0" w:color="auto"/>
                <w:left w:val="none" w:sz="0" w:space="0" w:color="auto"/>
                <w:bottom w:val="none" w:sz="0" w:space="0" w:color="auto"/>
                <w:right w:val="none" w:sz="0" w:space="0" w:color="auto"/>
              </w:divBdr>
              <w:divsChild>
                <w:div w:id="29395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24640">
      <w:bodyDiv w:val="1"/>
      <w:marLeft w:val="0"/>
      <w:marRight w:val="0"/>
      <w:marTop w:val="0"/>
      <w:marBottom w:val="0"/>
      <w:divBdr>
        <w:top w:val="none" w:sz="0" w:space="0" w:color="auto"/>
        <w:left w:val="none" w:sz="0" w:space="0" w:color="auto"/>
        <w:bottom w:val="none" w:sz="0" w:space="0" w:color="auto"/>
        <w:right w:val="none" w:sz="0" w:space="0" w:color="auto"/>
      </w:divBdr>
    </w:div>
    <w:div w:id="259680192">
      <w:bodyDiv w:val="1"/>
      <w:marLeft w:val="0"/>
      <w:marRight w:val="0"/>
      <w:marTop w:val="0"/>
      <w:marBottom w:val="0"/>
      <w:divBdr>
        <w:top w:val="none" w:sz="0" w:space="0" w:color="auto"/>
        <w:left w:val="none" w:sz="0" w:space="0" w:color="auto"/>
        <w:bottom w:val="none" w:sz="0" w:space="0" w:color="auto"/>
        <w:right w:val="none" w:sz="0" w:space="0" w:color="auto"/>
      </w:divBdr>
    </w:div>
    <w:div w:id="259871963">
      <w:bodyDiv w:val="1"/>
      <w:marLeft w:val="0"/>
      <w:marRight w:val="0"/>
      <w:marTop w:val="0"/>
      <w:marBottom w:val="0"/>
      <w:divBdr>
        <w:top w:val="none" w:sz="0" w:space="0" w:color="auto"/>
        <w:left w:val="none" w:sz="0" w:space="0" w:color="auto"/>
        <w:bottom w:val="none" w:sz="0" w:space="0" w:color="auto"/>
        <w:right w:val="none" w:sz="0" w:space="0" w:color="auto"/>
      </w:divBdr>
    </w:div>
    <w:div w:id="271087676">
      <w:bodyDiv w:val="1"/>
      <w:marLeft w:val="0"/>
      <w:marRight w:val="0"/>
      <w:marTop w:val="0"/>
      <w:marBottom w:val="0"/>
      <w:divBdr>
        <w:top w:val="none" w:sz="0" w:space="0" w:color="auto"/>
        <w:left w:val="none" w:sz="0" w:space="0" w:color="auto"/>
        <w:bottom w:val="none" w:sz="0" w:space="0" w:color="auto"/>
        <w:right w:val="none" w:sz="0" w:space="0" w:color="auto"/>
      </w:divBdr>
    </w:div>
    <w:div w:id="304161385">
      <w:bodyDiv w:val="1"/>
      <w:marLeft w:val="0"/>
      <w:marRight w:val="0"/>
      <w:marTop w:val="0"/>
      <w:marBottom w:val="0"/>
      <w:divBdr>
        <w:top w:val="none" w:sz="0" w:space="0" w:color="auto"/>
        <w:left w:val="none" w:sz="0" w:space="0" w:color="auto"/>
        <w:bottom w:val="none" w:sz="0" w:space="0" w:color="auto"/>
        <w:right w:val="none" w:sz="0" w:space="0" w:color="auto"/>
      </w:divBdr>
    </w:div>
    <w:div w:id="319622173">
      <w:bodyDiv w:val="1"/>
      <w:marLeft w:val="0"/>
      <w:marRight w:val="0"/>
      <w:marTop w:val="0"/>
      <w:marBottom w:val="0"/>
      <w:divBdr>
        <w:top w:val="none" w:sz="0" w:space="0" w:color="auto"/>
        <w:left w:val="none" w:sz="0" w:space="0" w:color="auto"/>
        <w:bottom w:val="none" w:sz="0" w:space="0" w:color="auto"/>
        <w:right w:val="none" w:sz="0" w:space="0" w:color="auto"/>
      </w:divBdr>
      <w:divsChild>
        <w:div w:id="16122130">
          <w:marLeft w:val="0"/>
          <w:marRight w:val="0"/>
          <w:marTop w:val="0"/>
          <w:marBottom w:val="0"/>
          <w:divBdr>
            <w:top w:val="none" w:sz="0" w:space="0" w:color="auto"/>
            <w:left w:val="none" w:sz="0" w:space="0" w:color="auto"/>
            <w:bottom w:val="none" w:sz="0" w:space="0" w:color="auto"/>
            <w:right w:val="none" w:sz="0" w:space="0" w:color="auto"/>
          </w:divBdr>
          <w:divsChild>
            <w:div w:id="1861776172">
              <w:marLeft w:val="0"/>
              <w:marRight w:val="0"/>
              <w:marTop w:val="0"/>
              <w:marBottom w:val="0"/>
              <w:divBdr>
                <w:top w:val="none" w:sz="0" w:space="0" w:color="auto"/>
                <w:left w:val="none" w:sz="0" w:space="0" w:color="auto"/>
                <w:bottom w:val="none" w:sz="0" w:space="0" w:color="auto"/>
                <w:right w:val="none" w:sz="0" w:space="0" w:color="auto"/>
              </w:divBdr>
            </w:div>
          </w:divsChild>
        </w:div>
        <w:div w:id="168955144">
          <w:marLeft w:val="0"/>
          <w:marRight w:val="0"/>
          <w:marTop w:val="0"/>
          <w:marBottom w:val="0"/>
          <w:divBdr>
            <w:top w:val="none" w:sz="0" w:space="0" w:color="auto"/>
            <w:left w:val="none" w:sz="0" w:space="0" w:color="auto"/>
            <w:bottom w:val="none" w:sz="0" w:space="0" w:color="auto"/>
            <w:right w:val="none" w:sz="0" w:space="0" w:color="auto"/>
          </w:divBdr>
          <w:divsChild>
            <w:div w:id="384985619">
              <w:marLeft w:val="0"/>
              <w:marRight w:val="0"/>
              <w:marTop w:val="0"/>
              <w:marBottom w:val="0"/>
              <w:divBdr>
                <w:top w:val="none" w:sz="0" w:space="0" w:color="auto"/>
                <w:left w:val="none" w:sz="0" w:space="0" w:color="auto"/>
                <w:bottom w:val="none" w:sz="0" w:space="0" w:color="auto"/>
                <w:right w:val="none" w:sz="0" w:space="0" w:color="auto"/>
              </w:divBdr>
            </w:div>
          </w:divsChild>
        </w:div>
        <w:div w:id="530413750">
          <w:marLeft w:val="0"/>
          <w:marRight w:val="0"/>
          <w:marTop w:val="0"/>
          <w:marBottom w:val="0"/>
          <w:divBdr>
            <w:top w:val="none" w:sz="0" w:space="0" w:color="auto"/>
            <w:left w:val="none" w:sz="0" w:space="0" w:color="auto"/>
            <w:bottom w:val="none" w:sz="0" w:space="0" w:color="auto"/>
            <w:right w:val="none" w:sz="0" w:space="0" w:color="auto"/>
          </w:divBdr>
          <w:divsChild>
            <w:div w:id="1625387180">
              <w:marLeft w:val="0"/>
              <w:marRight w:val="0"/>
              <w:marTop w:val="0"/>
              <w:marBottom w:val="0"/>
              <w:divBdr>
                <w:top w:val="none" w:sz="0" w:space="0" w:color="auto"/>
                <w:left w:val="none" w:sz="0" w:space="0" w:color="auto"/>
                <w:bottom w:val="none" w:sz="0" w:space="0" w:color="auto"/>
                <w:right w:val="none" w:sz="0" w:space="0" w:color="auto"/>
              </w:divBdr>
            </w:div>
          </w:divsChild>
        </w:div>
        <w:div w:id="892079609">
          <w:marLeft w:val="0"/>
          <w:marRight w:val="0"/>
          <w:marTop w:val="0"/>
          <w:marBottom w:val="0"/>
          <w:divBdr>
            <w:top w:val="none" w:sz="0" w:space="0" w:color="auto"/>
            <w:left w:val="none" w:sz="0" w:space="0" w:color="auto"/>
            <w:bottom w:val="none" w:sz="0" w:space="0" w:color="auto"/>
            <w:right w:val="none" w:sz="0" w:space="0" w:color="auto"/>
          </w:divBdr>
          <w:divsChild>
            <w:div w:id="1643585269">
              <w:marLeft w:val="0"/>
              <w:marRight w:val="0"/>
              <w:marTop w:val="0"/>
              <w:marBottom w:val="0"/>
              <w:divBdr>
                <w:top w:val="none" w:sz="0" w:space="0" w:color="auto"/>
                <w:left w:val="none" w:sz="0" w:space="0" w:color="auto"/>
                <w:bottom w:val="none" w:sz="0" w:space="0" w:color="auto"/>
                <w:right w:val="none" w:sz="0" w:space="0" w:color="auto"/>
              </w:divBdr>
            </w:div>
          </w:divsChild>
        </w:div>
        <w:div w:id="1176379200">
          <w:marLeft w:val="0"/>
          <w:marRight w:val="0"/>
          <w:marTop w:val="0"/>
          <w:marBottom w:val="0"/>
          <w:divBdr>
            <w:top w:val="none" w:sz="0" w:space="0" w:color="auto"/>
            <w:left w:val="none" w:sz="0" w:space="0" w:color="auto"/>
            <w:bottom w:val="none" w:sz="0" w:space="0" w:color="auto"/>
            <w:right w:val="none" w:sz="0" w:space="0" w:color="auto"/>
          </w:divBdr>
          <w:divsChild>
            <w:div w:id="77408869">
              <w:marLeft w:val="0"/>
              <w:marRight w:val="0"/>
              <w:marTop w:val="0"/>
              <w:marBottom w:val="0"/>
              <w:divBdr>
                <w:top w:val="none" w:sz="0" w:space="0" w:color="auto"/>
                <w:left w:val="none" w:sz="0" w:space="0" w:color="auto"/>
                <w:bottom w:val="none" w:sz="0" w:space="0" w:color="auto"/>
                <w:right w:val="none" w:sz="0" w:space="0" w:color="auto"/>
              </w:divBdr>
            </w:div>
            <w:div w:id="173959344">
              <w:marLeft w:val="0"/>
              <w:marRight w:val="0"/>
              <w:marTop w:val="0"/>
              <w:marBottom w:val="0"/>
              <w:divBdr>
                <w:top w:val="none" w:sz="0" w:space="0" w:color="auto"/>
                <w:left w:val="none" w:sz="0" w:space="0" w:color="auto"/>
                <w:bottom w:val="none" w:sz="0" w:space="0" w:color="auto"/>
                <w:right w:val="none" w:sz="0" w:space="0" w:color="auto"/>
              </w:divBdr>
            </w:div>
            <w:div w:id="401754457">
              <w:marLeft w:val="0"/>
              <w:marRight w:val="0"/>
              <w:marTop w:val="0"/>
              <w:marBottom w:val="0"/>
              <w:divBdr>
                <w:top w:val="none" w:sz="0" w:space="0" w:color="auto"/>
                <w:left w:val="none" w:sz="0" w:space="0" w:color="auto"/>
                <w:bottom w:val="none" w:sz="0" w:space="0" w:color="auto"/>
                <w:right w:val="none" w:sz="0" w:space="0" w:color="auto"/>
              </w:divBdr>
            </w:div>
            <w:div w:id="1084491598">
              <w:marLeft w:val="0"/>
              <w:marRight w:val="0"/>
              <w:marTop w:val="0"/>
              <w:marBottom w:val="0"/>
              <w:divBdr>
                <w:top w:val="none" w:sz="0" w:space="0" w:color="auto"/>
                <w:left w:val="none" w:sz="0" w:space="0" w:color="auto"/>
                <w:bottom w:val="none" w:sz="0" w:space="0" w:color="auto"/>
                <w:right w:val="none" w:sz="0" w:space="0" w:color="auto"/>
              </w:divBdr>
            </w:div>
            <w:div w:id="1206599194">
              <w:marLeft w:val="0"/>
              <w:marRight w:val="0"/>
              <w:marTop w:val="0"/>
              <w:marBottom w:val="0"/>
              <w:divBdr>
                <w:top w:val="none" w:sz="0" w:space="0" w:color="auto"/>
                <w:left w:val="none" w:sz="0" w:space="0" w:color="auto"/>
                <w:bottom w:val="none" w:sz="0" w:space="0" w:color="auto"/>
                <w:right w:val="none" w:sz="0" w:space="0" w:color="auto"/>
              </w:divBdr>
            </w:div>
            <w:div w:id="1652558450">
              <w:marLeft w:val="0"/>
              <w:marRight w:val="0"/>
              <w:marTop w:val="0"/>
              <w:marBottom w:val="0"/>
              <w:divBdr>
                <w:top w:val="none" w:sz="0" w:space="0" w:color="auto"/>
                <w:left w:val="none" w:sz="0" w:space="0" w:color="auto"/>
                <w:bottom w:val="none" w:sz="0" w:space="0" w:color="auto"/>
                <w:right w:val="none" w:sz="0" w:space="0" w:color="auto"/>
              </w:divBdr>
            </w:div>
            <w:div w:id="1841114702">
              <w:marLeft w:val="0"/>
              <w:marRight w:val="0"/>
              <w:marTop w:val="0"/>
              <w:marBottom w:val="0"/>
              <w:divBdr>
                <w:top w:val="none" w:sz="0" w:space="0" w:color="auto"/>
                <w:left w:val="none" w:sz="0" w:space="0" w:color="auto"/>
                <w:bottom w:val="none" w:sz="0" w:space="0" w:color="auto"/>
                <w:right w:val="none" w:sz="0" w:space="0" w:color="auto"/>
              </w:divBdr>
            </w:div>
          </w:divsChild>
        </w:div>
        <w:div w:id="1319922621">
          <w:marLeft w:val="0"/>
          <w:marRight w:val="0"/>
          <w:marTop w:val="0"/>
          <w:marBottom w:val="0"/>
          <w:divBdr>
            <w:top w:val="none" w:sz="0" w:space="0" w:color="auto"/>
            <w:left w:val="none" w:sz="0" w:space="0" w:color="auto"/>
            <w:bottom w:val="none" w:sz="0" w:space="0" w:color="auto"/>
            <w:right w:val="none" w:sz="0" w:space="0" w:color="auto"/>
          </w:divBdr>
          <w:divsChild>
            <w:div w:id="1045449935">
              <w:marLeft w:val="0"/>
              <w:marRight w:val="0"/>
              <w:marTop w:val="0"/>
              <w:marBottom w:val="0"/>
              <w:divBdr>
                <w:top w:val="none" w:sz="0" w:space="0" w:color="auto"/>
                <w:left w:val="none" w:sz="0" w:space="0" w:color="auto"/>
                <w:bottom w:val="none" w:sz="0" w:space="0" w:color="auto"/>
                <w:right w:val="none" w:sz="0" w:space="0" w:color="auto"/>
              </w:divBdr>
            </w:div>
          </w:divsChild>
        </w:div>
        <w:div w:id="1558395053">
          <w:marLeft w:val="0"/>
          <w:marRight w:val="0"/>
          <w:marTop w:val="0"/>
          <w:marBottom w:val="0"/>
          <w:divBdr>
            <w:top w:val="none" w:sz="0" w:space="0" w:color="auto"/>
            <w:left w:val="none" w:sz="0" w:space="0" w:color="auto"/>
            <w:bottom w:val="none" w:sz="0" w:space="0" w:color="auto"/>
            <w:right w:val="none" w:sz="0" w:space="0" w:color="auto"/>
          </w:divBdr>
          <w:divsChild>
            <w:div w:id="282927649">
              <w:marLeft w:val="0"/>
              <w:marRight w:val="0"/>
              <w:marTop w:val="0"/>
              <w:marBottom w:val="0"/>
              <w:divBdr>
                <w:top w:val="none" w:sz="0" w:space="0" w:color="auto"/>
                <w:left w:val="none" w:sz="0" w:space="0" w:color="auto"/>
                <w:bottom w:val="none" w:sz="0" w:space="0" w:color="auto"/>
                <w:right w:val="none" w:sz="0" w:space="0" w:color="auto"/>
              </w:divBdr>
            </w:div>
          </w:divsChild>
        </w:div>
        <w:div w:id="1587618104">
          <w:marLeft w:val="0"/>
          <w:marRight w:val="0"/>
          <w:marTop w:val="0"/>
          <w:marBottom w:val="0"/>
          <w:divBdr>
            <w:top w:val="none" w:sz="0" w:space="0" w:color="auto"/>
            <w:left w:val="none" w:sz="0" w:space="0" w:color="auto"/>
            <w:bottom w:val="none" w:sz="0" w:space="0" w:color="auto"/>
            <w:right w:val="none" w:sz="0" w:space="0" w:color="auto"/>
          </w:divBdr>
          <w:divsChild>
            <w:div w:id="1966429102">
              <w:marLeft w:val="0"/>
              <w:marRight w:val="0"/>
              <w:marTop w:val="0"/>
              <w:marBottom w:val="0"/>
              <w:divBdr>
                <w:top w:val="none" w:sz="0" w:space="0" w:color="auto"/>
                <w:left w:val="none" w:sz="0" w:space="0" w:color="auto"/>
                <w:bottom w:val="none" w:sz="0" w:space="0" w:color="auto"/>
                <w:right w:val="none" w:sz="0" w:space="0" w:color="auto"/>
              </w:divBdr>
            </w:div>
          </w:divsChild>
        </w:div>
        <w:div w:id="1613585473">
          <w:marLeft w:val="0"/>
          <w:marRight w:val="0"/>
          <w:marTop w:val="0"/>
          <w:marBottom w:val="0"/>
          <w:divBdr>
            <w:top w:val="none" w:sz="0" w:space="0" w:color="auto"/>
            <w:left w:val="none" w:sz="0" w:space="0" w:color="auto"/>
            <w:bottom w:val="none" w:sz="0" w:space="0" w:color="auto"/>
            <w:right w:val="none" w:sz="0" w:space="0" w:color="auto"/>
          </w:divBdr>
          <w:divsChild>
            <w:div w:id="889725550">
              <w:marLeft w:val="0"/>
              <w:marRight w:val="0"/>
              <w:marTop w:val="0"/>
              <w:marBottom w:val="0"/>
              <w:divBdr>
                <w:top w:val="none" w:sz="0" w:space="0" w:color="auto"/>
                <w:left w:val="none" w:sz="0" w:space="0" w:color="auto"/>
                <w:bottom w:val="none" w:sz="0" w:space="0" w:color="auto"/>
                <w:right w:val="none" w:sz="0" w:space="0" w:color="auto"/>
              </w:divBdr>
            </w:div>
          </w:divsChild>
        </w:div>
        <w:div w:id="1730180805">
          <w:marLeft w:val="0"/>
          <w:marRight w:val="0"/>
          <w:marTop w:val="0"/>
          <w:marBottom w:val="0"/>
          <w:divBdr>
            <w:top w:val="none" w:sz="0" w:space="0" w:color="auto"/>
            <w:left w:val="none" w:sz="0" w:space="0" w:color="auto"/>
            <w:bottom w:val="none" w:sz="0" w:space="0" w:color="auto"/>
            <w:right w:val="none" w:sz="0" w:space="0" w:color="auto"/>
          </w:divBdr>
          <w:divsChild>
            <w:div w:id="638002338">
              <w:marLeft w:val="0"/>
              <w:marRight w:val="0"/>
              <w:marTop w:val="0"/>
              <w:marBottom w:val="0"/>
              <w:divBdr>
                <w:top w:val="none" w:sz="0" w:space="0" w:color="auto"/>
                <w:left w:val="none" w:sz="0" w:space="0" w:color="auto"/>
                <w:bottom w:val="none" w:sz="0" w:space="0" w:color="auto"/>
                <w:right w:val="none" w:sz="0" w:space="0" w:color="auto"/>
              </w:divBdr>
            </w:div>
          </w:divsChild>
        </w:div>
        <w:div w:id="1742753392">
          <w:marLeft w:val="0"/>
          <w:marRight w:val="0"/>
          <w:marTop w:val="0"/>
          <w:marBottom w:val="0"/>
          <w:divBdr>
            <w:top w:val="none" w:sz="0" w:space="0" w:color="auto"/>
            <w:left w:val="none" w:sz="0" w:space="0" w:color="auto"/>
            <w:bottom w:val="none" w:sz="0" w:space="0" w:color="auto"/>
            <w:right w:val="none" w:sz="0" w:space="0" w:color="auto"/>
          </w:divBdr>
          <w:divsChild>
            <w:div w:id="93018982">
              <w:marLeft w:val="0"/>
              <w:marRight w:val="0"/>
              <w:marTop w:val="0"/>
              <w:marBottom w:val="0"/>
              <w:divBdr>
                <w:top w:val="none" w:sz="0" w:space="0" w:color="auto"/>
                <w:left w:val="none" w:sz="0" w:space="0" w:color="auto"/>
                <w:bottom w:val="none" w:sz="0" w:space="0" w:color="auto"/>
                <w:right w:val="none" w:sz="0" w:space="0" w:color="auto"/>
              </w:divBdr>
            </w:div>
            <w:div w:id="1875926125">
              <w:marLeft w:val="0"/>
              <w:marRight w:val="0"/>
              <w:marTop w:val="0"/>
              <w:marBottom w:val="0"/>
              <w:divBdr>
                <w:top w:val="none" w:sz="0" w:space="0" w:color="auto"/>
                <w:left w:val="none" w:sz="0" w:space="0" w:color="auto"/>
                <w:bottom w:val="none" w:sz="0" w:space="0" w:color="auto"/>
                <w:right w:val="none" w:sz="0" w:space="0" w:color="auto"/>
              </w:divBdr>
            </w:div>
          </w:divsChild>
        </w:div>
        <w:div w:id="1892964099">
          <w:marLeft w:val="0"/>
          <w:marRight w:val="0"/>
          <w:marTop w:val="0"/>
          <w:marBottom w:val="0"/>
          <w:divBdr>
            <w:top w:val="none" w:sz="0" w:space="0" w:color="auto"/>
            <w:left w:val="none" w:sz="0" w:space="0" w:color="auto"/>
            <w:bottom w:val="none" w:sz="0" w:space="0" w:color="auto"/>
            <w:right w:val="none" w:sz="0" w:space="0" w:color="auto"/>
          </w:divBdr>
          <w:divsChild>
            <w:div w:id="17504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66152">
      <w:bodyDiv w:val="1"/>
      <w:marLeft w:val="0"/>
      <w:marRight w:val="0"/>
      <w:marTop w:val="0"/>
      <w:marBottom w:val="0"/>
      <w:divBdr>
        <w:top w:val="none" w:sz="0" w:space="0" w:color="auto"/>
        <w:left w:val="none" w:sz="0" w:space="0" w:color="auto"/>
        <w:bottom w:val="none" w:sz="0" w:space="0" w:color="auto"/>
        <w:right w:val="none" w:sz="0" w:space="0" w:color="auto"/>
      </w:divBdr>
    </w:div>
    <w:div w:id="361974641">
      <w:bodyDiv w:val="1"/>
      <w:marLeft w:val="0"/>
      <w:marRight w:val="0"/>
      <w:marTop w:val="0"/>
      <w:marBottom w:val="0"/>
      <w:divBdr>
        <w:top w:val="none" w:sz="0" w:space="0" w:color="auto"/>
        <w:left w:val="none" w:sz="0" w:space="0" w:color="auto"/>
        <w:bottom w:val="none" w:sz="0" w:space="0" w:color="auto"/>
        <w:right w:val="none" w:sz="0" w:space="0" w:color="auto"/>
      </w:divBdr>
    </w:div>
    <w:div w:id="372265375">
      <w:bodyDiv w:val="1"/>
      <w:marLeft w:val="0"/>
      <w:marRight w:val="0"/>
      <w:marTop w:val="0"/>
      <w:marBottom w:val="0"/>
      <w:divBdr>
        <w:top w:val="none" w:sz="0" w:space="0" w:color="auto"/>
        <w:left w:val="none" w:sz="0" w:space="0" w:color="auto"/>
        <w:bottom w:val="none" w:sz="0" w:space="0" w:color="auto"/>
        <w:right w:val="none" w:sz="0" w:space="0" w:color="auto"/>
      </w:divBdr>
      <w:divsChild>
        <w:div w:id="203368400">
          <w:marLeft w:val="360"/>
          <w:marRight w:val="0"/>
          <w:marTop w:val="200"/>
          <w:marBottom w:val="0"/>
          <w:divBdr>
            <w:top w:val="none" w:sz="0" w:space="0" w:color="auto"/>
            <w:left w:val="none" w:sz="0" w:space="0" w:color="auto"/>
            <w:bottom w:val="none" w:sz="0" w:space="0" w:color="auto"/>
            <w:right w:val="none" w:sz="0" w:space="0" w:color="auto"/>
          </w:divBdr>
        </w:div>
        <w:div w:id="785082479">
          <w:marLeft w:val="360"/>
          <w:marRight w:val="0"/>
          <w:marTop w:val="200"/>
          <w:marBottom w:val="0"/>
          <w:divBdr>
            <w:top w:val="none" w:sz="0" w:space="0" w:color="auto"/>
            <w:left w:val="none" w:sz="0" w:space="0" w:color="auto"/>
            <w:bottom w:val="none" w:sz="0" w:space="0" w:color="auto"/>
            <w:right w:val="none" w:sz="0" w:space="0" w:color="auto"/>
          </w:divBdr>
        </w:div>
        <w:div w:id="1301302011">
          <w:marLeft w:val="360"/>
          <w:marRight w:val="0"/>
          <w:marTop w:val="200"/>
          <w:marBottom w:val="0"/>
          <w:divBdr>
            <w:top w:val="none" w:sz="0" w:space="0" w:color="auto"/>
            <w:left w:val="none" w:sz="0" w:space="0" w:color="auto"/>
            <w:bottom w:val="none" w:sz="0" w:space="0" w:color="auto"/>
            <w:right w:val="none" w:sz="0" w:space="0" w:color="auto"/>
          </w:divBdr>
        </w:div>
        <w:div w:id="1673409261">
          <w:marLeft w:val="360"/>
          <w:marRight w:val="0"/>
          <w:marTop w:val="200"/>
          <w:marBottom w:val="0"/>
          <w:divBdr>
            <w:top w:val="none" w:sz="0" w:space="0" w:color="auto"/>
            <w:left w:val="none" w:sz="0" w:space="0" w:color="auto"/>
            <w:bottom w:val="none" w:sz="0" w:space="0" w:color="auto"/>
            <w:right w:val="none" w:sz="0" w:space="0" w:color="auto"/>
          </w:divBdr>
        </w:div>
        <w:div w:id="1952204392">
          <w:marLeft w:val="360"/>
          <w:marRight w:val="0"/>
          <w:marTop w:val="200"/>
          <w:marBottom w:val="0"/>
          <w:divBdr>
            <w:top w:val="none" w:sz="0" w:space="0" w:color="auto"/>
            <w:left w:val="none" w:sz="0" w:space="0" w:color="auto"/>
            <w:bottom w:val="none" w:sz="0" w:space="0" w:color="auto"/>
            <w:right w:val="none" w:sz="0" w:space="0" w:color="auto"/>
          </w:divBdr>
        </w:div>
      </w:divsChild>
    </w:div>
    <w:div w:id="373695740">
      <w:bodyDiv w:val="1"/>
      <w:marLeft w:val="0"/>
      <w:marRight w:val="0"/>
      <w:marTop w:val="0"/>
      <w:marBottom w:val="0"/>
      <w:divBdr>
        <w:top w:val="none" w:sz="0" w:space="0" w:color="auto"/>
        <w:left w:val="none" w:sz="0" w:space="0" w:color="auto"/>
        <w:bottom w:val="none" w:sz="0" w:space="0" w:color="auto"/>
        <w:right w:val="none" w:sz="0" w:space="0" w:color="auto"/>
      </w:divBdr>
    </w:div>
    <w:div w:id="408190548">
      <w:bodyDiv w:val="1"/>
      <w:marLeft w:val="0"/>
      <w:marRight w:val="0"/>
      <w:marTop w:val="0"/>
      <w:marBottom w:val="0"/>
      <w:divBdr>
        <w:top w:val="none" w:sz="0" w:space="0" w:color="auto"/>
        <w:left w:val="none" w:sz="0" w:space="0" w:color="auto"/>
        <w:bottom w:val="none" w:sz="0" w:space="0" w:color="auto"/>
        <w:right w:val="none" w:sz="0" w:space="0" w:color="auto"/>
      </w:divBdr>
    </w:div>
    <w:div w:id="498155891">
      <w:bodyDiv w:val="1"/>
      <w:marLeft w:val="0"/>
      <w:marRight w:val="0"/>
      <w:marTop w:val="0"/>
      <w:marBottom w:val="0"/>
      <w:divBdr>
        <w:top w:val="none" w:sz="0" w:space="0" w:color="auto"/>
        <w:left w:val="none" w:sz="0" w:space="0" w:color="auto"/>
        <w:bottom w:val="none" w:sz="0" w:space="0" w:color="auto"/>
        <w:right w:val="none" w:sz="0" w:space="0" w:color="auto"/>
      </w:divBdr>
    </w:div>
    <w:div w:id="524487195">
      <w:bodyDiv w:val="1"/>
      <w:marLeft w:val="0"/>
      <w:marRight w:val="0"/>
      <w:marTop w:val="0"/>
      <w:marBottom w:val="0"/>
      <w:divBdr>
        <w:top w:val="none" w:sz="0" w:space="0" w:color="auto"/>
        <w:left w:val="none" w:sz="0" w:space="0" w:color="auto"/>
        <w:bottom w:val="none" w:sz="0" w:space="0" w:color="auto"/>
        <w:right w:val="none" w:sz="0" w:space="0" w:color="auto"/>
      </w:divBdr>
    </w:div>
    <w:div w:id="528685509">
      <w:bodyDiv w:val="1"/>
      <w:marLeft w:val="0"/>
      <w:marRight w:val="0"/>
      <w:marTop w:val="0"/>
      <w:marBottom w:val="0"/>
      <w:divBdr>
        <w:top w:val="none" w:sz="0" w:space="0" w:color="auto"/>
        <w:left w:val="none" w:sz="0" w:space="0" w:color="auto"/>
        <w:bottom w:val="none" w:sz="0" w:space="0" w:color="auto"/>
        <w:right w:val="none" w:sz="0" w:space="0" w:color="auto"/>
      </w:divBdr>
    </w:div>
    <w:div w:id="594753030">
      <w:bodyDiv w:val="1"/>
      <w:marLeft w:val="0"/>
      <w:marRight w:val="0"/>
      <w:marTop w:val="0"/>
      <w:marBottom w:val="0"/>
      <w:divBdr>
        <w:top w:val="none" w:sz="0" w:space="0" w:color="auto"/>
        <w:left w:val="none" w:sz="0" w:space="0" w:color="auto"/>
        <w:bottom w:val="none" w:sz="0" w:space="0" w:color="auto"/>
        <w:right w:val="none" w:sz="0" w:space="0" w:color="auto"/>
      </w:divBdr>
    </w:div>
    <w:div w:id="692154365">
      <w:bodyDiv w:val="1"/>
      <w:marLeft w:val="0"/>
      <w:marRight w:val="0"/>
      <w:marTop w:val="0"/>
      <w:marBottom w:val="0"/>
      <w:divBdr>
        <w:top w:val="none" w:sz="0" w:space="0" w:color="auto"/>
        <w:left w:val="none" w:sz="0" w:space="0" w:color="auto"/>
        <w:bottom w:val="none" w:sz="0" w:space="0" w:color="auto"/>
        <w:right w:val="none" w:sz="0" w:space="0" w:color="auto"/>
      </w:divBdr>
    </w:div>
    <w:div w:id="727729992">
      <w:bodyDiv w:val="1"/>
      <w:marLeft w:val="0"/>
      <w:marRight w:val="0"/>
      <w:marTop w:val="0"/>
      <w:marBottom w:val="0"/>
      <w:divBdr>
        <w:top w:val="none" w:sz="0" w:space="0" w:color="auto"/>
        <w:left w:val="none" w:sz="0" w:space="0" w:color="auto"/>
        <w:bottom w:val="none" w:sz="0" w:space="0" w:color="auto"/>
        <w:right w:val="none" w:sz="0" w:space="0" w:color="auto"/>
      </w:divBdr>
    </w:div>
    <w:div w:id="806779451">
      <w:bodyDiv w:val="1"/>
      <w:marLeft w:val="0"/>
      <w:marRight w:val="0"/>
      <w:marTop w:val="0"/>
      <w:marBottom w:val="0"/>
      <w:divBdr>
        <w:top w:val="none" w:sz="0" w:space="0" w:color="auto"/>
        <w:left w:val="none" w:sz="0" w:space="0" w:color="auto"/>
        <w:bottom w:val="none" w:sz="0" w:space="0" w:color="auto"/>
        <w:right w:val="none" w:sz="0" w:space="0" w:color="auto"/>
      </w:divBdr>
    </w:div>
    <w:div w:id="815217852">
      <w:bodyDiv w:val="1"/>
      <w:marLeft w:val="0"/>
      <w:marRight w:val="0"/>
      <w:marTop w:val="0"/>
      <w:marBottom w:val="0"/>
      <w:divBdr>
        <w:top w:val="none" w:sz="0" w:space="0" w:color="auto"/>
        <w:left w:val="none" w:sz="0" w:space="0" w:color="auto"/>
        <w:bottom w:val="none" w:sz="0" w:space="0" w:color="auto"/>
        <w:right w:val="none" w:sz="0" w:space="0" w:color="auto"/>
      </w:divBdr>
    </w:div>
    <w:div w:id="818154332">
      <w:bodyDiv w:val="1"/>
      <w:marLeft w:val="0"/>
      <w:marRight w:val="0"/>
      <w:marTop w:val="0"/>
      <w:marBottom w:val="0"/>
      <w:divBdr>
        <w:top w:val="none" w:sz="0" w:space="0" w:color="auto"/>
        <w:left w:val="none" w:sz="0" w:space="0" w:color="auto"/>
        <w:bottom w:val="none" w:sz="0" w:space="0" w:color="auto"/>
        <w:right w:val="none" w:sz="0" w:space="0" w:color="auto"/>
      </w:divBdr>
    </w:div>
    <w:div w:id="879588595">
      <w:bodyDiv w:val="1"/>
      <w:marLeft w:val="0"/>
      <w:marRight w:val="0"/>
      <w:marTop w:val="0"/>
      <w:marBottom w:val="0"/>
      <w:divBdr>
        <w:top w:val="none" w:sz="0" w:space="0" w:color="auto"/>
        <w:left w:val="none" w:sz="0" w:space="0" w:color="auto"/>
        <w:bottom w:val="none" w:sz="0" w:space="0" w:color="auto"/>
        <w:right w:val="none" w:sz="0" w:space="0" w:color="auto"/>
      </w:divBdr>
    </w:div>
    <w:div w:id="894121256">
      <w:bodyDiv w:val="1"/>
      <w:marLeft w:val="0"/>
      <w:marRight w:val="0"/>
      <w:marTop w:val="0"/>
      <w:marBottom w:val="0"/>
      <w:divBdr>
        <w:top w:val="none" w:sz="0" w:space="0" w:color="auto"/>
        <w:left w:val="none" w:sz="0" w:space="0" w:color="auto"/>
        <w:bottom w:val="none" w:sz="0" w:space="0" w:color="auto"/>
        <w:right w:val="none" w:sz="0" w:space="0" w:color="auto"/>
      </w:divBdr>
    </w:div>
    <w:div w:id="915551491">
      <w:bodyDiv w:val="1"/>
      <w:marLeft w:val="0"/>
      <w:marRight w:val="0"/>
      <w:marTop w:val="0"/>
      <w:marBottom w:val="0"/>
      <w:divBdr>
        <w:top w:val="none" w:sz="0" w:space="0" w:color="auto"/>
        <w:left w:val="none" w:sz="0" w:space="0" w:color="auto"/>
        <w:bottom w:val="none" w:sz="0" w:space="0" w:color="auto"/>
        <w:right w:val="none" w:sz="0" w:space="0" w:color="auto"/>
      </w:divBdr>
    </w:div>
    <w:div w:id="953827891">
      <w:bodyDiv w:val="1"/>
      <w:marLeft w:val="0"/>
      <w:marRight w:val="0"/>
      <w:marTop w:val="0"/>
      <w:marBottom w:val="0"/>
      <w:divBdr>
        <w:top w:val="none" w:sz="0" w:space="0" w:color="auto"/>
        <w:left w:val="none" w:sz="0" w:space="0" w:color="auto"/>
        <w:bottom w:val="none" w:sz="0" w:space="0" w:color="auto"/>
        <w:right w:val="none" w:sz="0" w:space="0" w:color="auto"/>
      </w:divBdr>
    </w:div>
    <w:div w:id="1187907295">
      <w:bodyDiv w:val="1"/>
      <w:marLeft w:val="0"/>
      <w:marRight w:val="0"/>
      <w:marTop w:val="0"/>
      <w:marBottom w:val="0"/>
      <w:divBdr>
        <w:top w:val="none" w:sz="0" w:space="0" w:color="auto"/>
        <w:left w:val="none" w:sz="0" w:space="0" w:color="auto"/>
        <w:bottom w:val="none" w:sz="0" w:space="0" w:color="auto"/>
        <w:right w:val="none" w:sz="0" w:space="0" w:color="auto"/>
      </w:divBdr>
    </w:div>
    <w:div w:id="1211455709">
      <w:bodyDiv w:val="1"/>
      <w:marLeft w:val="0"/>
      <w:marRight w:val="0"/>
      <w:marTop w:val="0"/>
      <w:marBottom w:val="0"/>
      <w:divBdr>
        <w:top w:val="none" w:sz="0" w:space="0" w:color="auto"/>
        <w:left w:val="none" w:sz="0" w:space="0" w:color="auto"/>
        <w:bottom w:val="none" w:sz="0" w:space="0" w:color="auto"/>
        <w:right w:val="none" w:sz="0" w:space="0" w:color="auto"/>
      </w:divBdr>
      <w:divsChild>
        <w:div w:id="274673971">
          <w:marLeft w:val="0"/>
          <w:marRight w:val="0"/>
          <w:marTop w:val="0"/>
          <w:marBottom w:val="0"/>
          <w:divBdr>
            <w:top w:val="none" w:sz="0" w:space="0" w:color="auto"/>
            <w:left w:val="none" w:sz="0" w:space="0" w:color="auto"/>
            <w:bottom w:val="none" w:sz="0" w:space="0" w:color="auto"/>
            <w:right w:val="none" w:sz="0" w:space="0" w:color="auto"/>
          </w:divBdr>
        </w:div>
        <w:div w:id="288359189">
          <w:marLeft w:val="0"/>
          <w:marRight w:val="0"/>
          <w:marTop w:val="0"/>
          <w:marBottom w:val="0"/>
          <w:divBdr>
            <w:top w:val="none" w:sz="0" w:space="0" w:color="auto"/>
            <w:left w:val="none" w:sz="0" w:space="0" w:color="auto"/>
            <w:bottom w:val="none" w:sz="0" w:space="0" w:color="auto"/>
            <w:right w:val="none" w:sz="0" w:space="0" w:color="auto"/>
          </w:divBdr>
        </w:div>
        <w:div w:id="393550523">
          <w:marLeft w:val="0"/>
          <w:marRight w:val="0"/>
          <w:marTop w:val="0"/>
          <w:marBottom w:val="0"/>
          <w:divBdr>
            <w:top w:val="none" w:sz="0" w:space="0" w:color="auto"/>
            <w:left w:val="none" w:sz="0" w:space="0" w:color="auto"/>
            <w:bottom w:val="none" w:sz="0" w:space="0" w:color="auto"/>
            <w:right w:val="none" w:sz="0" w:space="0" w:color="auto"/>
          </w:divBdr>
        </w:div>
        <w:div w:id="563108972">
          <w:marLeft w:val="0"/>
          <w:marRight w:val="0"/>
          <w:marTop w:val="0"/>
          <w:marBottom w:val="0"/>
          <w:divBdr>
            <w:top w:val="none" w:sz="0" w:space="0" w:color="auto"/>
            <w:left w:val="none" w:sz="0" w:space="0" w:color="auto"/>
            <w:bottom w:val="none" w:sz="0" w:space="0" w:color="auto"/>
            <w:right w:val="none" w:sz="0" w:space="0" w:color="auto"/>
          </w:divBdr>
        </w:div>
        <w:div w:id="609824439">
          <w:marLeft w:val="0"/>
          <w:marRight w:val="0"/>
          <w:marTop w:val="0"/>
          <w:marBottom w:val="0"/>
          <w:divBdr>
            <w:top w:val="none" w:sz="0" w:space="0" w:color="auto"/>
            <w:left w:val="none" w:sz="0" w:space="0" w:color="auto"/>
            <w:bottom w:val="none" w:sz="0" w:space="0" w:color="auto"/>
            <w:right w:val="none" w:sz="0" w:space="0" w:color="auto"/>
          </w:divBdr>
        </w:div>
        <w:div w:id="721906756">
          <w:marLeft w:val="0"/>
          <w:marRight w:val="0"/>
          <w:marTop w:val="0"/>
          <w:marBottom w:val="0"/>
          <w:divBdr>
            <w:top w:val="none" w:sz="0" w:space="0" w:color="auto"/>
            <w:left w:val="none" w:sz="0" w:space="0" w:color="auto"/>
            <w:bottom w:val="none" w:sz="0" w:space="0" w:color="auto"/>
            <w:right w:val="none" w:sz="0" w:space="0" w:color="auto"/>
          </w:divBdr>
        </w:div>
        <w:div w:id="1153567130">
          <w:marLeft w:val="0"/>
          <w:marRight w:val="0"/>
          <w:marTop w:val="0"/>
          <w:marBottom w:val="0"/>
          <w:divBdr>
            <w:top w:val="none" w:sz="0" w:space="0" w:color="auto"/>
            <w:left w:val="none" w:sz="0" w:space="0" w:color="auto"/>
            <w:bottom w:val="none" w:sz="0" w:space="0" w:color="auto"/>
            <w:right w:val="none" w:sz="0" w:space="0" w:color="auto"/>
          </w:divBdr>
        </w:div>
        <w:div w:id="1239362095">
          <w:marLeft w:val="0"/>
          <w:marRight w:val="0"/>
          <w:marTop w:val="0"/>
          <w:marBottom w:val="0"/>
          <w:divBdr>
            <w:top w:val="none" w:sz="0" w:space="0" w:color="auto"/>
            <w:left w:val="none" w:sz="0" w:space="0" w:color="auto"/>
            <w:bottom w:val="none" w:sz="0" w:space="0" w:color="auto"/>
            <w:right w:val="none" w:sz="0" w:space="0" w:color="auto"/>
          </w:divBdr>
        </w:div>
        <w:div w:id="1252740533">
          <w:marLeft w:val="0"/>
          <w:marRight w:val="0"/>
          <w:marTop w:val="0"/>
          <w:marBottom w:val="0"/>
          <w:divBdr>
            <w:top w:val="none" w:sz="0" w:space="0" w:color="auto"/>
            <w:left w:val="none" w:sz="0" w:space="0" w:color="auto"/>
            <w:bottom w:val="none" w:sz="0" w:space="0" w:color="auto"/>
            <w:right w:val="none" w:sz="0" w:space="0" w:color="auto"/>
          </w:divBdr>
        </w:div>
        <w:div w:id="1483502948">
          <w:marLeft w:val="0"/>
          <w:marRight w:val="0"/>
          <w:marTop w:val="0"/>
          <w:marBottom w:val="0"/>
          <w:divBdr>
            <w:top w:val="none" w:sz="0" w:space="0" w:color="auto"/>
            <w:left w:val="none" w:sz="0" w:space="0" w:color="auto"/>
            <w:bottom w:val="none" w:sz="0" w:space="0" w:color="auto"/>
            <w:right w:val="none" w:sz="0" w:space="0" w:color="auto"/>
          </w:divBdr>
        </w:div>
        <w:div w:id="1552032785">
          <w:marLeft w:val="0"/>
          <w:marRight w:val="0"/>
          <w:marTop w:val="0"/>
          <w:marBottom w:val="0"/>
          <w:divBdr>
            <w:top w:val="none" w:sz="0" w:space="0" w:color="auto"/>
            <w:left w:val="none" w:sz="0" w:space="0" w:color="auto"/>
            <w:bottom w:val="none" w:sz="0" w:space="0" w:color="auto"/>
            <w:right w:val="none" w:sz="0" w:space="0" w:color="auto"/>
          </w:divBdr>
        </w:div>
        <w:div w:id="2107580779">
          <w:marLeft w:val="0"/>
          <w:marRight w:val="0"/>
          <w:marTop w:val="0"/>
          <w:marBottom w:val="0"/>
          <w:divBdr>
            <w:top w:val="none" w:sz="0" w:space="0" w:color="auto"/>
            <w:left w:val="none" w:sz="0" w:space="0" w:color="auto"/>
            <w:bottom w:val="none" w:sz="0" w:space="0" w:color="auto"/>
            <w:right w:val="none" w:sz="0" w:space="0" w:color="auto"/>
          </w:divBdr>
        </w:div>
      </w:divsChild>
    </w:div>
    <w:div w:id="1417290553">
      <w:bodyDiv w:val="1"/>
      <w:marLeft w:val="0"/>
      <w:marRight w:val="0"/>
      <w:marTop w:val="0"/>
      <w:marBottom w:val="0"/>
      <w:divBdr>
        <w:top w:val="none" w:sz="0" w:space="0" w:color="auto"/>
        <w:left w:val="none" w:sz="0" w:space="0" w:color="auto"/>
        <w:bottom w:val="none" w:sz="0" w:space="0" w:color="auto"/>
        <w:right w:val="none" w:sz="0" w:space="0" w:color="auto"/>
      </w:divBdr>
      <w:divsChild>
        <w:div w:id="487526884">
          <w:marLeft w:val="0"/>
          <w:marRight w:val="0"/>
          <w:marTop w:val="0"/>
          <w:marBottom w:val="0"/>
          <w:divBdr>
            <w:top w:val="none" w:sz="0" w:space="0" w:color="auto"/>
            <w:left w:val="none" w:sz="0" w:space="0" w:color="auto"/>
            <w:bottom w:val="none" w:sz="0" w:space="0" w:color="auto"/>
            <w:right w:val="none" w:sz="0" w:space="0" w:color="auto"/>
          </w:divBdr>
          <w:divsChild>
            <w:div w:id="1203979810">
              <w:marLeft w:val="0"/>
              <w:marRight w:val="0"/>
              <w:marTop w:val="0"/>
              <w:marBottom w:val="0"/>
              <w:divBdr>
                <w:top w:val="none" w:sz="0" w:space="0" w:color="auto"/>
                <w:left w:val="none" w:sz="0" w:space="0" w:color="auto"/>
                <w:bottom w:val="none" w:sz="0" w:space="0" w:color="auto"/>
                <w:right w:val="none" w:sz="0" w:space="0" w:color="auto"/>
              </w:divBdr>
              <w:divsChild>
                <w:div w:id="12959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87116">
      <w:bodyDiv w:val="1"/>
      <w:marLeft w:val="0"/>
      <w:marRight w:val="0"/>
      <w:marTop w:val="0"/>
      <w:marBottom w:val="0"/>
      <w:divBdr>
        <w:top w:val="none" w:sz="0" w:space="0" w:color="auto"/>
        <w:left w:val="none" w:sz="0" w:space="0" w:color="auto"/>
        <w:bottom w:val="none" w:sz="0" w:space="0" w:color="auto"/>
        <w:right w:val="none" w:sz="0" w:space="0" w:color="auto"/>
      </w:divBdr>
    </w:div>
    <w:div w:id="1595744679">
      <w:bodyDiv w:val="1"/>
      <w:marLeft w:val="0"/>
      <w:marRight w:val="0"/>
      <w:marTop w:val="0"/>
      <w:marBottom w:val="0"/>
      <w:divBdr>
        <w:top w:val="none" w:sz="0" w:space="0" w:color="auto"/>
        <w:left w:val="none" w:sz="0" w:space="0" w:color="auto"/>
        <w:bottom w:val="none" w:sz="0" w:space="0" w:color="auto"/>
        <w:right w:val="none" w:sz="0" w:space="0" w:color="auto"/>
      </w:divBdr>
      <w:divsChild>
        <w:div w:id="669990139">
          <w:marLeft w:val="1080"/>
          <w:marRight w:val="0"/>
          <w:marTop w:val="100"/>
          <w:marBottom w:val="0"/>
          <w:divBdr>
            <w:top w:val="none" w:sz="0" w:space="0" w:color="auto"/>
            <w:left w:val="none" w:sz="0" w:space="0" w:color="auto"/>
            <w:bottom w:val="none" w:sz="0" w:space="0" w:color="auto"/>
            <w:right w:val="none" w:sz="0" w:space="0" w:color="auto"/>
          </w:divBdr>
        </w:div>
        <w:div w:id="710765478">
          <w:marLeft w:val="1080"/>
          <w:marRight w:val="0"/>
          <w:marTop w:val="100"/>
          <w:marBottom w:val="0"/>
          <w:divBdr>
            <w:top w:val="none" w:sz="0" w:space="0" w:color="auto"/>
            <w:left w:val="none" w:sz="0" w:space="0" w:color="auto"/>
            <w:bottom w:val="none" w:sz="0" w:space="0" w:color="auto"/>
            <w:right w:val="none" w:sz="0" w:space="0" w:color="auto"/>
          </w:divBdr>
        </w:div>
        <w:div w:id="1518881262">
          <w:marLeft w:val="1080"/>
          <w:marRight w:val="0"/>
          <w:marTop w:val="100"/>
          <w:marBottom w:val="0"/>
          <w:divBdr>
            <w:top w:val="none" w:sz="0" w:space="0" w:color="auto"/>
            <w:left w:val="none" w:sz="0" w:space="0" w:color="auto"/>
            <w:bottom w:val="none" w:sz="0" w:space="0" w:color="auto"/>
            <w:right w:val="none" w:sz="0" w:space="0" w:color="auto"/>
          </w:divBdr>
        </w:div>
        <w:div w:id="1684359785">
          <w:marLeft w:val="1080"/>
          <w:marRight w:val="0"/>
          <w:marTop w:val="100"/>
          <w:marBottom w:val="0"/>
          <w:divBdr>
            <w:top w:val="none" w:sz="0" w:space="0" w:color="auto"/>
            <w:left w:val="none" w:sz="0" w:space="0" w:color="auto"/>
            <w:bottom w:val="none" w:sz="0" w:space="0" w:color="auto"/>
            <w:right w:val="none" w:sz="0" w:space="0" w:color="auto"/>
          </w:divBdr>
        </w:div>
        <w:div w:id="2103792274">
          <w:marLeft w:val="1080"/>
          <w:marRight w:val="0"/>
          <w:marTop w:val="100"/>
          <w:marBottom w:val="0"/>
          <w:divBdr>
            <w:top w:val="none" w:sz="0" w:space="0" w:color="auto"/>
            <w:left w:val="none" w:sz="0" w:space="0" w:color="auto"/>
            <w:bottom w:val="none" w:sz="0" w:space="0" w:color="auto"/>
            <w:right w:val="none" w:sz="0" w:space="0" w:color="auto"/>
          </w:divBdr>
        </w:div>
        <w:div w:id="2126389582">
          <w:marLeft w:val="1080"/>
          <w:marRight w:val="0"/>
          <w:marTop w:val="100"/>
          <w:marBottom w:val="0"/>
          <w:divBdr>
            <w:top w:val="none" w:sz="0" w:space="0" w:color="auto"/>
            <w:left w:val="none" w:sz="0" w:space="0" w:color="auto"/>
            <w:bottom w:val="none" w:sz="0" w:space="0" w:color="auto"/>
            <w:right w:val="none" w:sz="0" w:space="0" w:color="auto"/>
          </w:divBdr>
        </w:div>
        <w:div w:id="2126655232">
          <w:marLeft w:val="1080"/>
          <w:marRight w:val="0"/>
          <w:marTop w:val="100"/>
          <w:marBottom w:val="0"/>
          <w:divBdr>
            <w:top w:val="none" w:sz="0" w:space="0" w:color="auto"/>
            <w:left w:val="none" w:sz="0" w:space="0" w:color="auto"/>
            <w:bottom w:val="none" w:sz="0" w:space="0" w:color="auto"/>
            <w:right w:val="none" w:sz="0" w:space="0" w:color="auto"/>
          </w:divBdr>
        </w:div>
      </w:divsChild>
    </w:div>
    <w:div w:id="1778671404">
      <w:bodyDiv w:val="1"/>
      <w:marLeft w:val="0"/>
      <w:marRight w:val="0"/>
      <w:marTop w:val="0"/>
      <w:marBottom w:val="0"/>
      <w:divBdr>
        <w:top w:val="none" w:sz="0" w:space="0" w:color="auto"/>
        <w:left w:val="none" w:sz="0" w:space="0" w:color="auto"/>
        <w:bottom w:val="none" w:sz="0" w:space="0" w:color="auto"/>
        <w:right w:val="none" w:sz="0" w:space="0" w:color="auto"/>
      </w:divBdr>
    </w:div>
    <w:div w:id="1797409150">
      <w:bodyDiv w:val="1"/>
      <w:marLeft w:val="0"/>
      <w:marRight w:val="0"/>
      <w:marTop w:val="0"/>
      <w:marBottom w:val="0"/>
      <w:divBdr>
        <w:top w:val="none" w:sz="0" w:space="0" w:color="auto"/>
        <w:left w:val="none" w:sz="0" w:space="0" w:color="auto"/>
        <w:bottom w:val="none" w:sz="0" w:space="0" w:color="auto"/>
        <w:right w:val="none" w:sz="0" w:space="0" w:color="auto"/>
      </w:divBdr>
    </w:div>
    <w:div w:id="1865941629">
      <w:bodyDiv w:val="1"/>
      <w:marLeft w:val="0"/>
      <w:marRight w:val="0"/>
      <w:marTop w:val="0"/>
      <w:marBottom w:val="0"/>
      <w:divBdr>
        <w:top w:val="none" w:sz="0" w:space="0" w:color="auto"/>
        <w:left w:val="none" w:sz="0" w:space="0" w:color="auto"/>
        <w:bottom w:val="none" w:sz="0" w:space="0" w:color="auto"/>
        <w:right w:val="none" w:sz="0" w:space="0" w:color="auto"/>
      </w:divBdr>
    </w:div>
    <w:div w:id="1916622751">
      <w:bodyDiv w:val="1"/>
      <w:marLeft w:val="0"/>
      <w:marRight w:val="0"/>
      <w:marTop w:val="0"/>
      <w:marBottom w:val="0"/>
      <w:divBdr>
        <w:top w:val="none" w:sz="0" w:space="0" w:color="auto"/>
        <w:left w:val="none" w:sz="0" w:space="0" w:color="auto"/>
        <w:bottom w:val="none" w:sz="0" w:space="0" w:color="auto"/>
        <w:right w:val="none" w:sz="0" w:space="0" w:color="auto"/>
      </w:divBdr>
    </w:div>
    <w:div w:id="1952976081">
      <w:bodyDiv w:val="1"/>
      <w:marLeft w:val="0"/>
      <w:marRight w:val="0"/>
      <w:marTop w:val="0"/>
      <w:marBottom w:val="0"/>
      <w:divBdr>
        <w:top w:val="none" w:sz="0" w:space="0" w:color="auto"/>
        <w:left w:val="none" w:sz="0" w:space="0" w:color="auto"/>
        <w:bottom w:val="none" w:sz="0" w:space="0" w:color="auto"/>
        <w:right w:val="none" w:sz="0" w:space="0" w:color="auto"/>
      </w:divBdr>
    </w:div>
    <w:div w:id="2075658037">
      <w:bodyDiv w:val="1"/>
      <w:marLeft w:val="0"/>
      <w:marRight w:val="0"/>
      <w:marTop w:val="0"/>
      <w:marBottom w:val="0"/>
      <w:divBdr>
        <w:top w:val="none" w:sz="0" w:space="0" w:color="auto"/>
        <w:left w:val="none" w:sz="0" w:space="0" w:color="auto"/>
        <w:bottom w:val="none" w:sz="0" w:space="0" w:color="auto"/>
        <w:right w:val="none" w:sz="0" w:space="0" w:color="auto"/>
      </w:divBdr>
    </w:div>
    <w:div w:id="2098747716">
      <w:bodyDiv w:val="1"/>
      <w:marLeft w:val="0"/>
      <w:marRight w:val="0"/>
      <w:marTop w:val="0"/>
      <w:marBottom w:val="0"/>
      <w:divBdr>
        <w:top w:val="none" w:sz="0" w:space="0" w:color="auto"/>
        <w:left w:val="none" w:sz="0" w:space="0" w:color="auto"/>
        <w:bottom w:val="none" w:sz="0" w:space="0" w:color="auto"/>
        <w:right w:val="none" w:sz="0" w:space="0" w:color="auto"/>
      </w:divBdr>
    </w:div>
    <w:div w:id="2143620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nfo@iddpnql.c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info@iddpnql.ca" TargetMode="Externa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ddpnql.ca/en/financement/first-nations-water-initiatives-fund" TargetMode="External"/><Relationship Id="rId23"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ding@iddpnql.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IDDPNQL2023">
  <a:themeElements>
    <a:clrScheme name="IDDPNQL">
      <a:dk1>
        <a:srgbClr val="1B2024"/>
      </a:dk1>
      <a:lt1>
        <a:srgbClr val="FEEDDB"/>
      </a:lt1>
      <a:dk2>
        <a:srgbClr val="B2A195"/>
      </a:dk2>
      <a:lt2>
        <a:srgbClr val="969FA8"/>
      </a:lt2>
      <a:accent1>
        <a:srgbClr val="BDB9AC"/>
      </a:accent1>
      <a:accent2>
        <a:srgbClr val="6A574B"/>
      </a:accent2>
      <a:accent3>
        <a:srgbClr val="2C4236"/>
      </a:accent3>
      <a:accent4>
        <a:srgbClr val="A44025"/>
      </a:accent4>
      <a:accent5>
        <a:srgbClr val="79281A"/>
      </a:accent5>
      <a:accent6>
        <a:srgbClr val="DFAE2B"/>
      </a:accent6>
      <a:hlink>
        <a:srgbClr val="4A5863"/>
      </a:hlink>
      <a:folHlink>
        <a:srgbClr val="C0C5CA"/>
      </a:folHlink>
    </a:clrScheme>
    <a:fontScheme name="IDDPNQL">
      <a:majorFont>
        <a:latin typeface="Trebuchet M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DDPNQL2023" id="{90C5BB1E-12BE-425F-8FA6-5F2FE788CB54}" vid="{7678A78A-B89E-43DD-9657-1666FEE84D5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563181-d3a4-4b97-878b-0b8fc9e4c4d9">
      <Terms xmlns="http://schemas.microsoft.com/office/infopath/2007/PartnerControls"/>
    </lcf76f155ced4ddcb4097134ff3c332f>
    <TaxCatchAll xmlns="6389e1c5-6662-436d-ac92-db3f7ccf0465" xsi:nil="true"/>
    <Datedefermeture xmlns="79563181-d3a4-4b97-878b-0b8fc9e4c4d9" xsi:nil="true"/>
    <Ann_x00e9_efinanci_x00e8_re xmlns="79563181-d3a4-4b97-878b-0b8fc9e4c4d9" xsi:nil="true"/>
    <Langue xmlns="79563181-d3a4-4b97-878b-0b8fc9e4c4d9" xsi:nil="true"/>
    <Organisations xmlns="79563181-d3a4-4b97-878b-0b8fc9e4c4d9" xsi:nil="true"/>
    <Typesdedocuments xmlns="79563181-d3a4-4b97-878b-0b8fc9e4c4d9" xsi:nil="true"/>
    <Communaut_x00e9_ xmlns="79563181-d3a4-4b97-878b-0b8fc9e4c4d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C7D036BEFA574FB32FAC1FCFF64948" ma:contentTypeVersion="26" ma:contentTypeDescription="Crée un document." ma:contentTypeScope="" ma:versionID="42c2756b29957c76c30784d324579d15">
  <xsd:schema xmlns:xsd="http://www.w3.org/2001/XMLSchema" xmlns:xs="http://www.w3.org/2001/XMLSchema" xmlns:p="http://schemas.microsoft.com/office/2006/metadata/properties" xmlns:ns2="79563181-d3a4-4b97-878b-0b8fc9e4c4d9" xmlns:ns3="6389e1c5-6662-436d-ac92-db3f7ccf0465" targetNamespace="http://schemas.microsoft.com/office/2006/metadata/properties" ma:root="true" ma:fieldsID="03a7e78019e74b3f9771b292aab7331b" ns2:_="" ns3:_="">
    <xsd:import namespace="79563181-d3a4-4b97-878b-0b8fc9e4c4d9"/>
    <xsd:import namespace="6389e1c5-6662-436d-ac92-db3f7ccf04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Typesdedocuments" minOccurs="0"/>
                <xsd:element ref="ns2:Communaut_x00e9_" minOccurs="0"/>
                <xsd:element ref="ns2:Organisations" minOccurs="0"/>
                <xsd:element ref="ns2:Langue" minOccurs="0"/>
                <xsd:element ref="ns2:Ann_x00e9_efinanci_x00e8_re" minOccurs="0"/>
                <xsd:element ref="ns2:Datedefermet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63181-d3a4-4b97-878b-0b8fc9e4c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5ee0338e-0b98-41eb-b388-a607f52118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ypesdedocuments" ma:index="26" nillable="true" ma:displayName="Types de documents" ma:format="Dropdown" ma:internalName="Typesdedocuments">
      <xsd:complexType>
        <xsd:complexContent>
          <xsd:extension base="dms:MultiChoice">
            <xsd:sequence>
              <xsd:element name="Value" maxOccurs="unbounded" minOccurs="0" nillable="true">
                <xsd:simpleType>
                  <xsd:restriction base="dms:Choice">
                    <xsd:enumeration value="Analyse administrative"/>
                    <xsd:enumeration value="Analyse scientifique"/>
                    <xsd:enumeration value="Archive"/>
                    <xsd:enumeration value="Attestation"/>
                    <xsd:enumeration value="Bulletin ou note d'info"/>
                    <xsd:enumeration value="Carte"/>
                    <xsd:enumeration value="Communiqué de presse"/>
                    <xsd:enumeration value="Compte rendu"/>
                    <xsd:enumeration value="Contrat"/>
                    <xsd:enumeration value="Courriel"/>
                    <xsd:enumeration value="Description d'emploi"/>
                    <xsd:enumeration value="Documents constitutifs"/>
                    <xsd:enumeration value="Documents de support"/>
                    <xsd:enumeration value="Documents de travail"/>
                    <xsd:enumeration value="Entente"/>
                    <xsd:enumeration value="Facture"/>
                    <xsd:enumeration value="Formulaire"/>
                    <xsd:enumeration value="Formulaire déplacement"/>
                    <xsd:enumeration value="Gabarit"/>
                    <xsd:enumeration value="Lettre ou avis"/>
                    <xsd:enumeration value="Lexique"/>
                    <xsd:enumeration value="Mémoire"/>
                    <xsd:enumeration value="Offre d'emploi"/>
                    <xsd:enumeration value="Ordre du jour"/>
                    <xsd:enumeration value="Plan de communication"/>
                    <xsd:enumeration value="Plan de travail"/>
                    <xsd:enumeration value="Politique ou directive"/>
                    <xsd:enumeration value="Preuve de paiement"/>
                    <xsd:enumeration value="Procédure ou guide"/>
                    <xsd:enumeration value="Rapport activités"/>
                    <xsd:enumeration value="Rapport terrain"/>
                    <xsd:enumeration value="Rapport financier"/>
                    <xsd:enumeration value="Relevé"/>
                    <xsd:enumeration value="Référence externe"/>
                    <xsd:enumeration value="Référence interne"/>
                    <xsd:enumeration value="Schéma"/>
                    <xsd:enumeration value="Soumission"/>
                    <xsd:enumeration value="Tableau de suivi"/>
                  </xsd:restriction>
                </xsd:simpleType>
              </xsd:element>
            </xsd:sequence>
          </xsd:extension>
        </xsd:complexContent>
      </xsd:complexType>
    </xsd:element>
    <xsd:element name="Communaut_x00e9_" ma:index="27" nillable="true" ma:displayName="Communauté" ma:format="Dropdown" ma:internalName="Communaut_x00e9_">
      <xsd:complexType>
        <xsd:complexContent>
          <xsd:extension base="dms:MultiChoice">
            <xsd:sequence>
              <xsd:element name="Value" maxOccurs="unbounded" minOccurs="0" nillable="true">
                <xsd:simpleType>
                  <xsd:restriction base="dms:Choice">
                    <xsd:enumeration value="Akulivik"/>
                    <xsd:enumeration value="Aupaluk"/>
                    <xsd:enumeration value="Betsiamites"/>
                    <xsd:enumeration value="Chisasibi"/>
                    <xsd:enumeration value="Cacouna"/>
                    <xsd:enumeration value="Coucoucache"/>
                    <xsd:enumeration value="Doncaster"/>
                    <xsd:enumeration value="Eastmain"/>
                    <xsd:enumeration value="Essipit"/>
                    <xsd:enumeration value="Gaspé"/>
                    <xsd:enumeration value="Gesgapegiag"/>
                    <xsd:enumeration value="Hunter's point"/>
                    <xsd:enumeration value="Inukjuak"/>
                    <xsd:enumeration value="Ivukivik"/>
                    <xsd:enumeration value="Kanesatake"/>
                    <xsd:enumeration value="Kahnawake"/>
                    <xsd:enumeration value="Kangiqsualujjuaq"/>
                    <xsd:enumeration value="Kangiqsujuaq"/>
                    <xsd:enumeration value="Kangirsuk"/>
                    <xsd:enumeration value="Kataskomiq"/>
                    <xsd:enumeration value="Kawawachikamach"/>
                    <xsd:enumeration value="Kebaowek"/>
                    <xsd:enumeration value="Killiniq"/>
                    <xsd:enumeration value="Kitigan Zibi"/>
                    <xsd:enumeration value="Kuujjuaq"/>
                    <xsd:enumeration value="Kuujjuarapik"/>
                    <xsd:enumeration value="Lac-Simon"/>
                    <xsd:enumeration value="Listuguj"/>
                    <xsd:enumeration value="Manawan"/>
                    <xsd:enumeration value="Mashteuiatsh"/>
                    <xsd:enumeration value="Matimekosh, Lac-John"/>
                    <xsd:enumeration value="Mingan"/>
                    <xsd:enumeration value="Mistissini"/>
                    <xsd:enumeration value="Nemiscau"/>
                    <xsd:enumeration value="Nutashkuan"/>
                    <xsd:enumeration value="Obdedjiwan"/>
                    <xsd:enumeration value="Odanak"/>
                    <xsd:enumeration value="Oujé-Bougoumou"/>
                    <xsd:enumeration value="Pakuashipi"/>
                    <xsd:enumeration value="Pikogan"/>
                    <xsd:enumeration value="Puvirnituq"/>
                    <xsd:enumeration value="Quaqtaq"/>
                    <xsd:enumeration value="Rapid Lake"/>
                    <xsd:enumeration value="Romaine"/>
                    <xsd:enumeration value="Salluit"/>
                    <xsd:enumeration value="Tasiujaq"/>
                    <xsd:enumeration value="Timiskaming"/>
                    <xsd:enumeration value="Uashat, Maliotenam"/>
                    <xsd:enumeration value="Umiujaq"/>
                    <xsd:enumeration value="Waskaganish"/>
                    <xsd:enumeration value="Waswanipi"/>
                    <xsd:enumeration value="Wemindji"/>
                    <xsd:enumeration value="Wemotaci"/>
                    <xsd:enumeration value="Wendake"/>
                    <xsd:enumeration value="Whapmagoostui"/>
                    <xsd:enumeration value="Winneway"/>
                    <xsd:enumeration value="Wôlinak"/>
                  </xsd:restriction>
                </xsd:simpleType>
              </xsd:element>
            </xsd:sequence>
          </xsd:extension>
        </xsd:complexContent>
      </xsd:complexType>
    </xsd:element>
    <xsd:element name="Organisations" ma:index="28" nillable="true" ma:displayName="Organisations" ma:format="Dropdown" ma:internalName="Organisations">
      <xsd:simpleType>
        <xsd:restriction base="dms:Text">
          <xsd:maxLength value="255"/>
        </xsd:restriction>
      </xsd:simpleType>
    </xsd:element>
    <xsd:element name="Langue" ma:index="29" nillable="true" ma:displayName="Langue" ma:format="Dropdown" ma:internalName="Langue">
      <xsd:complexType>
        <xsd:complexContent>
          <xsd:extension base="dms:MultiChoice">
            <xsd:sequence>
              <xsd:element name="Value" maxOccurs="unbounded" minOccurs="0" nillable="true">
                <xsd:simpleType>
                  <xsd:restriction base="dms:Choice">
                    <xsd:enumeration value="Anglais"/>
                    <xsd:enumeration value="Français"/>
                  </xsd:restriction>
                </xsd:simpleType>
              </xsd:element>
            </xsd:sequence>
          </xsd:extension>
        </xsd:complexContent>
      </xsd:complexType>
    </xsd:element>
    <xsd:element name="Ann_x00e9_efinanci_x00e8_re" ma:index="30" nillable="true" ma:displayName="Année financière" ma:format="Dropdown" ma:internalName="Ann_x00e9_efinanci_x00e8_re">
      <xsd:complexType>
        <xsd:complexContent>
          <xsd:extension base="dms:MultiChoice">
            <xsd:sequence>
              <xsd:element name="Value" maxOccurs="unbounded" minOccurs="0" nillable="true">
                <xsd:simpleType>
                  <xsd:restriction base="dms:Choice">
                    <xsd:enumeration value="2025-2026"/>
                    <xsd:enumeration value="2024-2025"/>
                    <xsd:enumeration value="2023-2024"/>
                    <xsd:enumeration value="2022-2023"/>
                    <xsd:enumeration value="2021-2022"/>
                    <xsd:enumeration value="2020-2021"/>
                    <xsd:enumeration value="2019-2020"/>
                    <xsd:enumeration value="2018-2019"/>
                    <xsd:enumeration value="2017-2018"/>
                  </xsd:restriction>
                </xsd:simpleType>
              </xsd:element>
            </xsd:sequence>
          </xsd:extension>
        </xsd:complexContent>
      </xsd:complexType>
    </xsd:element>
    <xsd:element name="Datedefermeture" ma:index="31" nillable="true" ma:displayName="Date de fermeture" ma:format="DateOnly" ma:internalName="Datedefermeture">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9e1c5-6662-436d-ac92-db3f7ccf0465"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c39c0752-e6f6-4355-9fc1-3bb56757d39d}" ma:internalName="TaxCatchAll" ma:showField="CatchAllData" ma:web="6389e1c5-6662-436d-ac92-db3f7ccf04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7CE51-B9A0-4C28-B17F-5AD50B876979}">
  <ds:schemaRefs>
    <ds:schemaRef ds:uri="http://schemas.microsoft.com/office/2006/metadata/properties"/>
    <ds:schemaRef ds:uri="http://schemas.microsoft.com/office/infopath/2007/PartnerControls"/>
    <ds:schemaRef ds:uri="79563181-d3a4-4b97-878b-0b8fc9e4c4d9"/>
    <ds:schemaRef ds:uri="6389e1c5-6662-436d-ac92-db3f7ccf0465"/>
  </ds:schemaRefs>
</ds:datastoreItem>
</file>

<file path=customXml/itemProps2.xml><?xml version="1.0" encoding="utf-8"?>
<ds:datastoreItem xmlns:ds="http://schemas.openxmlformats.org/officeDocument/2006/customXml" ds:itemID="{046C9B21-A58B-460E-B713-6954453B3BD1}">
  <ds:schemaRefs>
    <ds:schemaRef ds:uri="http://schemas.openxmlformats.org/officeDocument/2006/bibliography"/>
  </ds:schemaRefs>
</ds:datastoreItem>
</file>

<file path=customXml/itemProps3.xml><?xml version="1.0" encoding="utf-8"?>
<ds:datastoreItem xmlns:ds="http://schemas.openxmlformats.org/officeDocument/2006/customXml" ds:itemID="{320D7002-F336-48EB-BDBF-6AA0F976C0F5}">
  <ds:schemaRefs>
    <ds:schemaRef ds:uri="http://schemas.microsoft.com/sharepoint/v3/contenttype/forms"/>
  </ds:schemaRefs>
</ds:datastoreItem>
</file>

<file path=customXml/itemProps4.xml><?xml version="1.0" encoding="utf-8"?>
<ds:datastoreItem xmlns:ds="http://schemas.openxmlformats.org/officeDocument/2006/customXml" ds:itemID="{F7736568-4D86-463C-9A88-B862B1104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63181-d3a4-4b97-878b-0b8fc9e4c4d9"/>
    <ds:schemaRef ds:uri="6389e1c5-6662-436d-ac92-db3f7ccf0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1615</Words>
  <Characters>8743</Characters>
  <Application>Microsoft Office Word</Application>
  <DocSecurity>0</DocSecurity>
  <Lines>393</Lines>
  <Paragraphs>166</Paragraphs>
  <ScaleCrop>false</ScaleCrop>
  <Company>Hewlett-Packard Company</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IDDPNQL_Couverture_V1</dc:title>
  <dc:subject/>
  <dc:creator>Laura Normandin-Bellefeuille</dc:creator>
  <cp:keywords/>
  <dc:description/>
  <cp:lastModifiedBy>Julie-Christine Martin</cp:lastModifiedBy>
  <cp:revision>903</cp:revision>
  <cp:lastPrinted>2021-03-28T15:37:00Z</cp:lastPrinted>
  <dcterms:created xsi:type="dcterms:W3CDTF">2024-04-20T14:01:00Z</dcterms:created>
  <dcterms:modified xsi:type="dcterms:W3CDTF">2026-06-12T17:36:00Z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2018-03-20T00:00:00Z</vt:filetime>
  </property>
  <property fmtid="{D5CDD505-2E9C-101B-9397-08002B2CF9AE}" pid="3" name="Creator">
    <vt:lpwstr>Adobe Illustrator CC 22.1 (Macintosh)</vt:lpwstr>
  </property>
  <property fmtid="{D5CDD505-2E9C-101B-9397-08002B2CF9AE}" pid="4" name="LastSaved">
    <vt:filetime>2018-12-10T00:00:00Z</vt:filetime>
  </property>
  <property fmtid="{D5CDD505-2E9C-101B-9397-08002B2CF9AE}" pid="5" name="ContentTypeId">
    <vt:lpwstr>0x0101009DC7D036BEFA574FB32FAC1FCFF64948</vt:lpwstr>
  </property>
  <property fmtid="{D5CDD505-2E9C-101B-9397-08002B2CF9AE}" pid="6" name="_DocHome">
    <vt:i4>-564778462</vt:i4>
  </property>
  <property fmtid="{D5CDD505-2E9C-101B-9397-08002B2CF9AE}" pid="7" name="MediaServiceImageTags">
    <vt:lpwstr/>
  </property>
</Properties>
</file>